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62D92" w14:textId="7883E04E" w:rsidR="00377676" w:rsidRDefault="00FB5F5E" w:rsidP="00377676">
      <w:pPr>
        <w:jc w:val="both"/>
        <w:rPr>
          <w:rFonts w:cs="Arial"/>
          <w:b/>
          <w:sz w:val="32"/>
        </w:rPr>
      </w:pPr>
      <w:r>
        <w:rPr>
          <w:noProof/>
          <w:lang w:eastAsia="en-GB"/>
        </w:rPr>
        <w:drawing>
          <wp:anchor distT="0" distB="0" distL="114300" distR="114300" simplePos="0" relativeHeight="251658240" behindDoc="0" locked="0" layoutInCell="1" allowOverlap="1" wp14:anchorId="4BC3A3F9" wp14:editId="39345DD6">
            <wp:simplePos x="0" y="0"/>
            <wp:positionH relativeFrom="column">
              <wp:posOffset>4706620</wp:posOffset>
            </wp:positionH>
            <wp:positionV relativeFrom="paragraph">
              <wp:posOffset>104140</wp:posOffset>
            </wp:positionV>
            <wp:extent cx="953770" cy="10648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dp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3770" cy="1064895"/>
                    </a:xfrm>
                    <a:prstGeom prst="rect">
                      <a:avLst/>
                    </a:prstGeom>
                  </pic:spPr>
                </pic:pic>
              </a:graphicData>
            </a:graphic>
            <wp14:sizeRelH relativeFrom="margin">
              <wp14:pctWidth>0</wp14:pctWidth>
            </wp14:sizeRelH>
            <wp14:sizeRelV relativeFrom="margin">
              <wp14:pctHeight>0</wp14:pctHeight>
            </wp14:sizeRelV>
          </wp:anchor>
        </w:drawing>
      </w:r>
      <w:r w:rsidR="00C13A46">
        <w:rPr>
          <w:b/>
          <w:noProof/>
          <w:sz w:val="28"/>
          <w:lang w:eastAsia="en-GB"/>
        </w:rPr>
        <w:drawing>
          <wp:anchor distT="0" distB="0" distL="114300" distR="114300" simplePos="0" relativeHeight="251678720" behindDoc="1" locked="0" layoutInCell="1" allowOverlap="1" wp14:anchorId="0D83F409" wp14:editId="76410F7C">
            <wp:simplePos x="0" y="0"/>
            <wp:positionH relativeFrom="column">
              <wp:posOffset>-724535</wp:posOffset>
            </wp:positionH>
            <wp:positionV relativeFrom="paragraph">
              <wp:posOffset>-836295</wp:posOffset>
            </wp:positionV>
            <wp:extent cx="1152525" cy="1133475"/>
            <wp:effectExtent l="0" t="0" r="9525" b="9525"/>
            <wp:wrapTight wrapText="bothSides">
              <wp:wrapPolygon edited="0">
                <wp:start x="11068" y="0"/>
                <wp:lineTo x="0" y="10165"/>
                <wp:lineTo x="0" y="11254"/>
                <wp:lineTo x="8569" y="21418"/>
                <wp:lineTo x="10354" y="21418"/>
                <wp:lineTo x="21421" y="11254"/>
                <wp:lineTo x="21421" y="10165"/>
                <wp:lineTo x="12853" y="0"/>
                <wp:lineTo x="1106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133475"/>
                    </a:xfrm>
                    <a:prstGeom prst="rect">
                      <a:avLst/>
                    </a:prstGeom>
                    <a:noFill/>
                  </pic:spPr>
                </pic:pic>
              </a:graphicData>
            </a:graphic>
            <wp14:sizeRelH relativeFrom="page">
              <wp14:pctWidth>0</wp14:pctWidth>
            </wp14:sizeRelH>
            <wp14:sizeRelV relativeFrom="page">
              <wp14:pctHeight>0</wp14:pctHeight>
            </wp14:sizeRelV>
          </wp:anchor>
        </w:drawing>
      </w:r>
      <w:r w:rsidR="00163627">
        <w:rPr>
          <w:rFonts w:cs="Arial"/>
          <w:b/>
          <w:sz w:val="32"/>
        </w:rPr>
        <w:t xml:space="preserve">          </w:t>
      </w:r>
      <w:r w:rsidR="00414329" w:rsidRPr="00EB5A6A">
        <w:rPr>
          <w:rFonts w:cs="Arial"/>
          <w:b/>
          <w:sz w:val="32"/>
        </w:rPr>
        <w:t>G</w:t>
      </w:r>
      <w:r w:rsidR="00377676">
        <w:rPr>
          <w:rFonts w:cs="Arial"/>
          <w:b/>
          <w:sz w:val="32"/>
        </w:rPr>
        <w:t xml:space="preserve">eneral </w:t>
      </w:r>
      <w:r w:rsidR="00414329" w:rsidRPr="00EB5A6A">
        <w:rPr>
          <w:rFonts w:cs="Arial"/>
          <w:b/>
          <w:sz w:val="32"/>
        </w:rPr>
        <w:t>D</w:t>
      </w:r>
      <w:r w:rsidR="00377676">
        <w:rPr>
          <w:rFonts w:cs="Arial"/>
          <w:b/>
          <w:sz w:val="32"/>
        </w:rPr>
        <w:t xml:space="preserve">ata </w:t>
      </w:r>
      <w:r w:rsidR="00414329" w:rsidRPr="00EB5A6A">
        <w:rPr>
          <w:rFonts w:cs="Arial"/>
          <w:b/>
          <w:sz w:val="32"/>
        </w:rPr>
        <w:t>P</w:t>
      </w:r>
      <w:r w:rsidR="00377676">
        <w:rPr>
          <w:rFonts w:cs="Arial"/>
          <w:b/>
          <w:sz w:val="32"/>
        </w:rPr>
        <w:t xml:space="preserve">rotection </w:t>
      </w:r>
      <w:r w:rsidR="00414329" w:rsidRPr="00EB5A6A">
        <w:rPr>
          <w:rFonts w:cs="Arial"/>
          <w:b/>
          <w:sz w:val="32"/>
        </w:rPr>
        <w:t>R</w:t>
      </w:r>
      <w:r w:rsidR="00377676">
        <w:rPr>
          <w:rFonts w:cs="Arial"/>
          <w:b/>
          <w:sz w:val="32"/>
        </w:rPr>
        <w:t xml:space="preserve">egulation </w:t>
      </w:r>
    </w:p>
    <w:p w14:paraId="01822839" w14:textId="77777777" w:rsidR="00163627" w:rsidRDefault="00163627" w:rsidP="00377676">
      <w:pPr>
        <w:jc w:val="both"/>
        <w:rPr>
          <w:rFonts w:cs="Arial"/>
          <w:b/>
          <w:sz w:val="32"/>
        </w:rPr>
      </w:pPr>
      <w:r>
        <w:rPr>
          <w:rFonts w:cs="Arial"/>
          <w:b/>
          <w:sz w:val="32"/>
        </w:rPr>
        <w:t xml:space="preserve">      </w:t>
      </w:r>
    </w:p>
    <w:p w14:paraId="038F833B" w14:textId="794DB0E6" w:rsidR="00414329" w:rsidRDefault="00377676" w:rsidP="00377676">
      <w:pPr>
        <w:jc w:val="both"/>
        <w:rPr>
          <w:rFonts w:cs="Arial"/>
          <w:b/>
          <w:sz w:val="32"/>
        </w:rPr>
      </w:pPr>
      <w:r>
        <w:rPr>
          <w:rFonts w:cs="Arial"/>
          <w:b/>
          <w:sz w:val="32"/>
        </w:rPr>
        <w:t>Privacy N</w:t>
      </w:r>
      <w:r w:rsidR="00414329" w:rsidRPr="00EB5A6A">
        <w:rPr>
          <w:rFonts w:cs="Arial"/>
          <w:b/>
          <w:sz w:val="32"/>
        </w:rPr>
        <w:t>otice</w:t>
      </w:r>
      <w:r w:rsidR="00163627">
        <w:rPr>
          <w:rFonts w:cs="Arial"/>
          <w:b/>
          <w:sz w:val="32"/>
        </w:rPr>
        <w:t xml:space="preserve"> for our Pupils</w:t>
      </w:r>
      <w:bookmarkStart w:id="0" w:name="_GoBack"/>
      <w:bookmarkEnd w:id="0"/>
    </w:p>
    <w:p w14:paraId="142675AA" w14:textId="0734BF14" w:rsidR="00377676" w:rsidRDefault="00B50960" w:rsidP="009C4C7C">
      <w:pPr>
        <w:pStyle w:val="Header"/>
        <w:spacing w:before="120" w:line="276" w:lineRule="auto"/>
        <w:jc w:val="both"/>
        <w:rPr>
          <w:b/>
          <w:sz w:val="28"/>
        </w:rPr>
      </w:pPr>
      <w:r w:rsidRPr="00B50960">
        <w:rPr>
          <w:b/>
          <w:noProof/>
          <w:sz w:val="28"/>
          <w:lang w:eastAsia="en-GB"/>
        </w:rPr>
        <w:drawing>
          <wp:anchor distT="0" distB="0" distL="114300" distR="114300" simplePos="0" relativeHeight="251659264" behindDoc="0" locked="0" layoutInCell="1" allowOverlap="1" wp14:anchorId="776E330E" wp14:editId="5E263229">
            <wp:simplePos x="0" y="0"/>
            <wp:positionH relativeFrom="column">
              <wp:posOffset>-76200</wp:posOffset>
            </wp:positionH>
            <wp:positionV relativeFrom="paragraph">
              <wp:posOffset>314325</wp:posOffset>
            </wp:positionV>
            <wp:extent cx="295275" cy="291465"/>
            <wp:effectExtent l="0" t="0" r="9525" b="0"/>
            <wp:wrapSquare wrapText="bothSides"/>
            <wp:docPr id="5" name="Picture 5"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C7E83F" w14:textId="227CB9C6" w:rsidR="00871CD6" w:rsidRPr="00871CD6" w:rsidRDefault="00871CD6" w:rsidP="009C4C7C">
      <w:pPr>
        <w:pStyle w:val="Header"/>
        <w:spacing w:before="120" w:line="276" w:lineRule="auto"/>
        <w:jc w:val="both"/>
        <w:rPr>
          <w:b/>
          <w:sz w:val="28"/>
        </w:rPr>
      </w:pPr>
      <w:r w:rsidRPr="00871CD6">
        <w:rPr>
          <w:b/>
          <w:sz w:val="28"/>
        </w:rPr>
        <w:t>What’s this about?</w:t>
      </w:r>
    </w:p>
    <w:p w14:paraId="15259FEB" w14:textId="77777777" w:rsidR="00EA1BA4" w:rsidRDefault="00984386" w:rsidP="009C4C7C">
      <w:pPr>
        <w:pStyle w:val="Header"/>
        <w:spacing w:before="120" w:line="276" w:lineRule="auto"/>
        <w:jc w:val="both"/>
      </w:pPr>
      <w:r>
        <w:t xml:space="preserve">A new law is </w:t>
      </w:r>
      <w:r w:rsidR="001B7AB8">
        <w:t>being made that keeps your information safe</w:t>
      </w:r>
      <w:r w:rsidR="001212C6">
        <w:t xml:space="preserve"> – </w:t>
      </w:r>
      <w:r w:rsidR="001B7AB8">
        <w:t>things like your</w:t>
      </w:r>
      <w:r w:rsidR="001212C6">
        <w:t xml:space="preserve"> address</w:t>
      </w:r>
      <w:r w:rsidR="001B7AB8">
        <w:t>, date of birth and phone number</w:t>
      </w:r>
      <w:r w:rsidR="001212C6">
        <w:t xml:space="preserve">. </w:t>
      </w:r>
      <w:r w:rsidR="002D48B8">
        <w:t xml:space="preserve">The school and other people collect and use information for all kinds of reasons, and the new law tells them exactly what they are allowed to do with yours. </w:t>
      </w:r>
    </w:p>
    <w:p w14:paraId="5F74A47B" w14:textId="1D8EA32E" w:rsidR="002D48B8" w:rsidRDefault="002D48B8" w:rsidP="009C4C7C">
      <w:pPr>
        <w:pStyle w:val="Header"/>
        <w:spacing w:before="120" w:line="276" w:lineRule="auto"/>
        <w:jc w:val="both"/>
      </w:pPr>
      <w:r>
        <w:t xml:space="preserve">We collect some information about our pupils, like you. It’s our job to tell you how we will collect the </w:t>
      </w:r>
      <w:r w:rsidR="000A39BE">
        <w:t>information</w:t>
      </w:r>
      <w:r>
        <w:t xml:space="preserve">, how we will record it and how we will use it. </w:t>
      </w:r>
    </w:p>
    <w:p w14:paraId="18D6DFAC" w14:textId="77777777" w:rsidR="002D48B8" w:rsidRDefault="002D48B8" w:rsidP="009C4C7C">
      <w:pPr>
        <w:pStyle w:val="Header"/>
        <w:spacing w:before="120" w:line="276" w:lineRule="auto"/>
        <w:jc w:val="both"/>
      </w:pPr>
      <w:r>
        <w:t>In this notice,</w:t>
      </w:r>
      <w:r w:rsidR="005D56A1">
        <w:t xml:space="preserve"> you will see different names or</w:t>
      </w:r>
      <w:r>
        <w:t xml:space="preserve"> terms used that you may not be familiar with, such as:</w:t>
      </w:r>
    </w:p>
    <w:p w14:paraId="064F8CEC" w14:textId="7D29E7AC" w:rsidR="00EA1BA4" w:rsidRDefault="00EA1BA4" w:rsidP="00EA1BA4">
      <w:pPr>
        <w:pStyle w:val="Header"/>
        <w:spacing w:before="120" w:line="276" w:lineRule="auto"/>
        <w:jc w:val="both"/>
        <w:rPr>
          <w:rFonts w:cs="Arial"/>
        </w:rPr>
      </w:pPr>
      <w:r w:rsidRPr="00C21EFB">
        <w:rPr>
          <w:rFonts w:cs="Arial"/>
          <w:b/>
        </w:rPr>
        <w:t>Data controller</w:t>
      </w:r>
      <w:r w:rsidRPr="000035CB">
        <w:rPr>
          <w:rFonts w:cs="Arial"/>
        </w:rPr>
        <w:t xml:space="preserve">: </w:t>
      </w:r>
      <w:r w:rsidR="002D48B8">
        <w:rPr>
          <w:rFonts w:cs="Arial"/>
        </w:rPr>
        <w:t>This person</w:t>
      </w:r>
      <w:r w:rsidR="00CE094E">
        <w:rPr>
          <w:rFonts w:cs="Arial"/>
        </w:rPr>
        <w:t xml:space="preserve"> (or group of people, like a school)</w:t>
      </w:r>
      <w:r w:rsidR="002D48B8">
        <w:rPr>
          <w:rFonts w:cs="Arial"/>
        </w:rPr>
        <w:t xml:space="preserve"> is in charge of the </w:t>
      </w:r>
      <w:r w:rsidR="000A39BE">
        <w:rPr>
          <w:rFonts w:cs="Arial"/>
        </w:rPr>
        <w:t>information</w:t>
      </w:r>
      <w:r w:rsidR="002D48B8">
        <w:rPr>
          <w:rFonts w:cs="Arial"/>
        </w:rPr>
        <w:t xml:space="preserve"> we collect</w:t>
      </w:r>
      <w:r>
        <w:rPr>
          <w:rFonts w:cs="Arial"/>
        </w:rPr>
        <w:t xml:space="preserve">. </w:t>
      </w:r>
    </w:p>
    <w:p w14:paraId="34DDFF7E" w14:textId="2DDF6424" w:rsidR="007871B2" w:rsidRDefault="007871B2" w:rsidP="00EA1BA4">
      <w:pPr>
        <w:pStyle w:val="Header"/>
        <w:spacing w:before="120" w:line="276" w:lineRule="auto"/>
        <w:jc w:val="both"/>
        <w:rPr>
          <w:rFonts w:cs="Arial"/>
        </w:rPr>
      </w:pPr>
      <w:r w:rsidRPr="00070DD7">
        <w:rPr>
          <w:rFonts w:cs="Arial"/>
          <w:b/>
        </w:rPr>
        <w:t>Data processor</w:t>
      </w:r>
      <w:r>
        <w:rPr>
          <w:rFonts w:cs="Arial"/>
        </w:rPr>
        <w:t xml:space="preserve">: This </w:t>
      </w:r>
      <w:r w:rsidR="002D48B8">
        <w:rPr>
          <w:rFonts w:cs="Arial"/>
        </w:rPr>
        <w:t xml:space="preserve">person </w:t>
      </w:r>
      <w:r w:rsidR="00CE094E">
        <w:rPr>
          <w:rFonts w:cs="Arial"/>
        </w:rPr>
        <w:t>processes</w:t>
      </w:r>
      <w:r w:rsidR="002D48B8">
        <w:rPr>
          <w:rFonts w:cs="Arial"/>
        </w:rPr>
        <w:t xml:space="preserve"> </w:t>
      </w:r>
      <w:r w:rsidR="000A39BE">
        <w:rPr>
          <w:rFonts w:cs="Arial"/>
        </w:rPr>
        <w:t>information</w:t>
      </w:r>
      <w:r w:rsidR="002D48B8">
        <w:rPr>
          <w:rFonts w:cs="Arial"/>
        </w:rPr>
        <w:t xml:space="preserve"> for the data controller.</w:t>
      </w:r>
      <w:r>
        <w:rPr>
          <w:rFonts w:cs="Arial"/>
        </w:rPr>
        <w:t xml:space="preserve"> </w:t>
      </w:r>
    </w:p>
    <w:p w14:paraId="439F62BC" w14:textId="515D60A7" w:rsidR="00EA1BA4" w:rsidRDefault="00EA1BA4" w:rsidP="00EA1BA4">
      <w:pPr>
        <w:pStyle w:val="Header"/>
        <w:spacing w:before="120" w:line="276" w:lineRule="auto"/>
        <w:jc w:val="both"/>
        <w:rPr>
          <w:rFonts w:cs="Arial"/>
          <w:color w:val="000000" w:themeColor="text1"/>
        </w:rPr>
      </w:pPr>
      <w:r w:rsidRPr="00C21EFB">
        <w:rPr>
          <w:rFonts w:cs="Arial"/>
          <w:b/>
        </w:rPr>
        <w:t>Data protection officer (DPO)</w:t>
      </w:r>
      <w:r>
        <w:rPr>
          <w:rFonts w:cs="Arial"/>
        </w:rPr>
        <w:t xml:space="preserve">: This person </w:t>
      </w:r>
      <w:r w:rsidR="002D48B8">
        <w:rPr>
          <w:rFonts w:cs="Arial"/>
        </w:rPr>
        <w:t>makes sure we do everything the law says.</w:t>
      </w:r>
      <w:r>
        <w:rPr>
          <w:rFonts w:cs="Arial"/>
        </w:rPr>
        <w:t xml:space="preserve"> </w:t>
      </w:r>
      <w:r w:rsidR="00C266DC">
        <w:rPr>
          <w:rFonts w:cs="Arial"/>
          <w:color w:val="000000" w:themeColor="text1"/>
        </w:rPr>
        <w:t>The school’s DP</w:t>
      </w:r>
      <w:r w:rsidR="00EC213E">
        <w:rPr>
          <w:rFonts w:cs="Arial"/>
          <w:color w:val="000000" w:themeColor="text1"/>
        </w:rPr>
        <w:t>O is a member of a company called Safeguarding Monitor Limited</w:t>
      </w:r>
      <w:r>
        <w:rPr>
          <w:rFonts w:cs="Arial"/>
          <w:color w:val="000000" w:themeColor="text1"/>
        </w:rPr>
        <w:t xml:space="preserve">. </w:t>
      </w:r>
    </w:p>
    <w:p w14:paraId="549B9798" w14:textId="0F948193" w:rsidR="00EA1BA4" w:rsidRDefault="00EA1BA4" w:rsidP="009C4C7C">
      <w:pPr>
        <w:pStyle w:val="Header"/>
        <w:spacing w:before="120" w:line="276" w:lineRule="auto"/>
        <w:jc w:val="both"/>
        <w:rPr>
          <w:rFonts w:cs="Arial"/>
          <w:color w:val="000000" w:themeColor="text1"/>
        </w:rPr>
      </w:pPr>
      <w:r w:rsidRPr="00EA1BA4">
        <w:rPr>
          <w:rFonts w:cs="Arial"/>
          <w:b/>
          <w:color w:val="000000" w:themeColor="text1"/>
        </w:rPr>
        <w:t>Personal data</w:t>
      </w:r>
      <w:r>
        <w:rPr>
          <w:rFonts w:cs="Arial"/>
          <w:color w:val="000000" w:themeColor="text1"/>
        </w:rPr>
        <w:t xml:space="preserve">: </w:t>
      </w:r>
      <w:r w:rsidR="002D48B8">
        <w:rPr>
          <w:rFonts w:cs="Arial"/>
          <w:color w:val="000000" w:themeColor="text1"/>
        </w:rPr>
        <w:t>This means an</w:t>
      </w:r>
      <w:r w:rsidR="000A39BE">
        <w:rPr>
          <w:rFonts w:cs="Arial"/>
          <w:color w:val="000000" w:themeColor="text1"/>
        </w:rPr>
        <w:t>y</w:t>
      </w:r>
      <w:r w:rsidR="002D48B8">
        <w:rPr>
          <w:rFonts w:cs="Arial"/>
          <w:color w:val="000000" w:themeColor="text1"/>
        </w:rPr>
        <w:t xml:space="preserve"> </w:t>
      </w:r>
      <w:r w:rsidR="006F2AAE">
        <w:rPr>
          <w:rFonts w:cs="Arial"/>
          <w:color w:val="000000" w:themeColor="text1"/>
        </w:rPr>
        <w:t>information</w:t>
      </w:r>
      <w:r w:rsidR="002D48B8">
        <w:rPr>
          <w:rFonts w:cs="Arial"/>
          <w:color w:val="000000" w:themeColor="text1"/>
        </w:rPr>
        <w:t xml:space="preserve"> that can be used to identify someone</w:t>
      </w:r>
      <w:r w:rsidR="00561888">
        <w:rPr>
          <w:rFonts w:cs="Arial"/>
          <w:color w:val="000000" w:themeColor="text1"/>
        </w:rPr>
        <w:t xml:space="preserve">, such as </w:t>
      </w:r>
      <w:r w:rsidR="002D48B8">
        <w:rPr>
          <w:rFonts w:cs="Arial"/>
          <w:color w:val="000000" w:themeColor="text1"/>
        </w:rPr>
        <w:t xml:space="preserve">your </w:t>
      </w:r>
      <w:r w:rsidR="00561888">
        <w:rPr>
          <w:rFonts w:cs="Arial"/>
          <w:color w:val="000000" w:themeColor="text1"/>
        </w:rPr>
        <w:t>address and date of birth</w:t>
      </w:r>
      <w:r>
        <w:rPr>
          <w:rFonts w:cs="Arial"/>
          <w:color w:val="000000" w:themeColor="text1"/>
        </w:rPr>
        <w:t>.</w:t>
      </w:r>
    </w:p>
    <w:p w14:paraId="70137F21" w14:textId="77777777" w:rsidR="00413329" w:rsidRDefault="00413329" w:rsidP="009C4C7C">
      <w:pPr>
        <w:pStyle w:val="Header"/>
        <w:spacing w:before="120" w:line="276" w:lineRule="auto"/>
        <w:jc w:val="both"/>
        <w:rPr>
          <w:rFonts w:cs="Arial"/>
          <w:color w:val="000000" w:themeColor="text1"/>
        </w:rPr>
      </w:pPr>
    </w:p>
    <w:p w14:paraId="3700F7D2" w14:textId="77777777" w:rsidR="0005718E" w:rsidRDefault="00B50960" w:rsidP="009C4C7C">
      <w:pPr>
        <w:pStyle w:val="Header"/>
        <w:spacing w:before="120" w:line="276" w:lineRule="auto"/>
        <w:jc w:val="both"/>
        <w:rPr>
          <w:rFonts w:cs="Arial"/>
          <w:b/>
          <w:color w:val="000000" w:themeColor="text1"/>
        </w:rPr>
      </w:pPr>
      <w:r w:rsidRPr="00B50960">
        <w:rPr>
          <w:b/>
          <w:noProof/>
          <w:sz w:val="28"/>
          <w:lang w:eastAsia="en-GB"/>
        </w:rPr>
        <w:drawing>
          <wp:anchor distT="0" distB="0" distL="114300" distR="114300" simplePos="0" relativeHeight="251661312" behindDoc="0" locked="0" layoutInCell="1" allowOverlap="1" wp14:anchorId="595AA0F1" wp14:editId="04DD2568">
            <wp:simplePos x="0" y="0"/>
            <wp:positionH relativeFrom="column">
              <wp:posOffset>-5715</wp:posOffset>
            </wp:positionH>
            <wp:positionV relativeFrom="paragraph">
              <wp:posOffset>33020</wp:posOffset>
            </wp:positionV>
            <wp:extent cx="276225" cy="273050"/>
            <wp:effectExtent l="0" t="0" r="9525" b="0"/>
            <wp:wrapSquare wrapText="bothSides"/>
            <wp:docPr id="6" name="Picture 6"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908" w:rsidRPr="00871CD6">
        <w:rPr>
          <w:rFonts w:cs="Arial"/>
          <w:b/>
          <w:color w:val="000000" w:themeColor="text1"/>
          <w:sz w:val="28"/>
        </w:rPr>
        <w:t>Who</w:t>
      </w:r>
      <w:r w:rsidR="00583724" w:rsidRPr="00871CD6">
        <w:rPr>
          <w:rFonts w:cs="Arial"/>
          <w:b/>
          <w:color w:val="000000" w:themeColor="text1"/>
          <w:sz w:val="28"/>
        </w:rPr>
        <w:t xml:space="preserve"> looks after </w:t>
      </w:r>
      <w:r w:rsidR="007F0908" w:rsidRPr="00871CD6">
        <w:rPr>
          <w:rFonts w:cs="Arial"/>
          <w:b/>
          <w:color w:val="000000" w:themeColor="text1"/>
          <w:sz w:val="28"/>
        </w:rPr>
        <w:t>your information?</w:t>
      </w:r>
    </w:p>
    <w:p w14:paraId="3B2FFD3E" w14:textId="6C83F7B8" w:rsidR="00583724" w:rsidRDefault="000A39BE" w:rsidP="009C4C7C">
      <w:pPr>
        <w:pStyle w:val="Header"/>
        <w:spacing w:before="120" w:line="276" w:lineRule="auto"/>
        <w:jc w:val="both"/>
        <w:rPr>
          <w:rFonts w:cs="Arial"/>
          <w:color w:val="000000" w:themeColor="text1"/>
        </w:rPr>
      </w:pPr>
      <w:r w:rsidRPr="000A39BE">
        <w:rPr>
          <w:rFonts w:cs="Arial"/>
          <w:color w:val="000000" w:themeColor="text1"/>
        </w:rPr>
        <w:t>The school is</w:t>
      </w:r>
      <w:r w:rsidR="000035CB" w:rsidRPr="000A39BE">
        <w:rPr>
          <w:rFonts w:cs="Arial"/>
          <w:color w:val="000000" w:themeColor="text1"/>
        </w:rPr>
        <w:t xml:space="preserve"> </w:t>
      </w:r>
      <w:r w:rsidR="000035CB" w:rsidRPr="00EB5A6A">
        <w:rPr>
          <w:rFonts w:cs="Arial"/>
          <w:color w:val="000000" w:themeColor="text1"/>
        </w:rPr>
        <w:t xml:space="preserve">the data controller of the personal </w:t>
      </w:r>
      <w:r>
        <w:rPr>
          <w:rFonts w:cs="Arial"/>
          <w:color w:val="000000" w:themeColor="text1"/>
        </w:rPr>
        <w:t>information</w:t>
      </w:r>
      <w:r w:rsidR="000035CB" w:rsidRPr="00EB5A6A">
        <w:rPr>
          <w:rFonts w:cs="Arial"/>
          <w:color w:val="000000" w:themeColor="text1"/>
        </w:rPr>
        <w:t xml:space="preserve"> you </w:t>
      </w:r>
      <w:r>
        <w:rPr>
          <w:rFonts w:cs="Arial"/>
          <w:color w:val="000000" w:themeColor="text1"/>
        </w:rPr>
        <w:t>give</w:t>
      </w:r>
      <w:r w:rsidR="000035CB" w:rsidRPr="00EB5A6A">
        <w:rPr>
          <w:rFonts w:cs="Arial"/>
          <w:color w:val="000000" w:themeColor="text1"/>
        </w:rPr>
        <w:t xml:space="preserve"> us</w:t>
      </w:r>
      <w:r w:rsidR="00583724">
        <w:rPr>
          <w:rFonts w:cs="Arial"/>
          <w:color w:val="000000" w:themeColor="text1"/>
        </w:rPr>
        <w:t xml:space="preserve"> –</w:t>
      </w:r>
      <w:r>
        <w:rPr>
          <w:rFonts w:cs="Arial"/>
          <w:color w:val="000000" w:themeColor="text1"/>
        </w:rPr>
        <w:t xml:space="preserve"> we</w:t>
      </w:r>
      <w:r w:rsidR="00583724">
        <w:rPr>
          <w:rFonts w:cs="Arial"/>
          <w:color w:val="000000" w:themeColor="text1"/>
        </w:rPr>
        <w:t xml:space="preserve"> look at how and why your </w:t>
      </w:r>
      <w:r>
        <w:rPr>
          <w:rFonts w:cs="Arial"/>
          <w:color w:val="000000" w:themeColor="text1"/>
        </w:rPr>
        <w:t>information is collected and used</w:t>
      </w:r>
      <w:r w:rsidR="00583724">
        <w:rPr>
          <w:rFonts w:cs="Arial"/>
          <w:color w:val="000000" w:themeColor="text1"/>
        </w:rPr>
        <w:t>.</w:t>
      </w:r>
    </w:p>
    <w:p w14:paraId="668F87F6" w14:textId="46EFA3AB" w:rsidR="00583724" w:rsidRDefault="00583724" w:rsidP="009C4C7C">
      <w:pPr>
        <w:pStyle w:val="Header"/>
        <w:spacing w:before="120" w:line="276" w:lineRule="auto"/>
        <w:jc w:val="both"/>
      </w:pPr>
      <w:r>
        <w:rPr>
          <w:rFonts w:cs="Arial"/>
          <w:color w:val="000000" w:themeColor="text1"/>
        </w:rPr>
        <w:t>Sometimes</w:t>
      </w:r>
      <w:r w:rsidR="006F2AAE">
        <w:rPr>
          <w:rFonts w:cs="Arial"/>
          <w:color w:val="000000" w:themeColor="text1"/>
        </w:rPr>
        <w:t xml:space="preserve"> </w:t>
      </w:r>
      <w:r>
        <w:rPr>
          <w:rFonts w:cs="Arial"/>
          <w:color w:val="000000" w:themeColor="text1"/>
        </w:rPr>
        <w:t xml:space="preserve">the school has to give your </w:t>
      </w:r>
      <w:r w:rsidR="006F2AAE">
        <w:rPr>
          <w:rFonts w:cs="Arial"/>
          <w:color w:val="000000" w:themeColor="text1"/>
        </w:rPr>
        <w:t>information</w:t>
      </w:r>
      <w:r>
        <w:rPr>
          <w:rFonts w:cs="Arial"/>
          <w:color w:val="000000" w:themeColor="text1"/>
        </w:rPr>
        <w:t xml:space="preserve"> to other people, such as the government, but it will only give away your </w:t>
      </w:r>
      <w:r w:rsidR="006F2AAE">
        <w:rPr>
          <w:rFonts w:cs="Arial"/>
          <w:color w:val="000000" w:themeColor="text1"/>
        </w:rPr>
        <w:t>information</w:t>
      </w:r>
      <w:r>
        <w:rPr>
          <w:rFonts w:cs="Arial"/>
          <w:color w:val="000000" w:themeColor="text1"/>
        </w:rPr>
        <w:t xml:space="preserve"> when you say it’s ok or when the law says that they have to. </w:t>
      </w:r>
      <w:r w:rsidRPr="00583724">
        <w:t xml:space="preserve">When your data is given to someone else, they must look after it and keep it safe. </w:t>
      </w:r>
    </w:p>
    <w:p w14:paraId="2B5FDA43" w14:textId="77777777" w:rsidR="00413329" w:rsidRPr="00583724" w:rsidRDefault="00413329" w:rsidP="009C4C7C">
      <w:pPr>
        <w:pStyle w:val="Header"/>
        <w:spacing w:before="120" w:line="276" w:lineRule="auto"/>
        <w:jc w:val="both"/>
      </w:pPr>
    </w:p>
    <w:p w14:paraId="1744F36A" w14:textId="77777777" w:rsidR="00EA1BA4" w:rsidRPr="00871CD6" w:rsidRDefault="005D56A1" w:rsidP="009C4C7C">
      <w:pPr>
        <w:pStyle w:val="Header"/>
        <w:spacing w:before="120" w:line="276" w:lineRule="auto"/>
        <w:jc w:val="both"/>
        <w:rPr>
          <w:b/>
          <w:sz w:val="28"/>
        </w:rPr>
      </w:pPr>
      <w:r w:rsidRPr="00B50960">
        <w:rPr>
          <w:b/>
          <w:noProof/>
          <w:sz w:val="28"/>
          <w:lang w:eastAsia="en-GB"/>
        </w:rPr>
        <w:drawing>
          <wp:anchor distT="0" distB="0" distL="114300" distR="114300" simplePos="0" relativeHeight="251663360" behindDoc="0" locked="0" layoutInCell="1" allowOverlap="1" wp14:anchorId="32F0B0D1" wp14:editId="56BC17F1">
            <wp:simplePos x="0" y="0"/>
            <wp:positionH relativeFrom="column">
              <wp:posOffset>9525</wp:posOffset>
            </wp:positionH>
            <wp:positionV relativeFrom="paragraph">
              <wp:posOffset>29845</wp:posOffset>
            </wp:positionV>
            <wp:extent cx="276225" cy="273050"/>
            <wp:effectExtent l="0" t="0" r="9525" b="0"/>
            <wp:wrapSquare wrapText="bothSides"/>
            <wp:docPr id="7" name="Picture 7"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6A49" w:rsidRPr="00871CD6">
        <w:rPr>
          <w:b/>
          <w:sz w:val="28"/>
        </w:rPr>
        <w:t xml:space="preserve">Why do we collect and use your information? </w:t>
      </w:r>
    </w:p>
    <w:p w14:paraId="4B3AF064" w14:textId="459E585D" w:rsidR="00ED133C" w:rsidRPr="009B1917" w:rsidRDefault="00583724" w:rsidP="00583724">
      <w:pPr>
        <w:pStyle w:val="Header"/>
        <w:spacing w:before="120" w:line="276" w:lineRule="auto"/>
        <w:jc w:val="both"/>
        <w:rPr>
          <w:rFonts w:cs="Arial"/>
        </w:rPr>
      </w:pPr>
      <w:r>
        <w:rPr>
          <w:rFonts w:cs="Arial"/>
        </w:rPr>
        <w:t xml:space="preserve">We will only collect your </w:t>
      </w:r>
      <w:r w:rsidR="000A39BE">
        <w:rPr>
          <w:rFonts w:cs="Arial"/>
        </w:rPr>
        <w:t>information</w:t>
      </w:r>
      <w:r>
        <w:rPr>
          <w:rFonts w:cs="Arial"/>
        </w:rPr>
        <w:t xml:space="preserve"> when we ne</w:t>
      </w:r>
      <w:r w:rsidR="005D56A1">
        <w:rPr>
          <w:rFonts w:cs="Arial"/>
        </w:rPr>
        <w:t>ed it to help us do our job</w:t>
      </w:r>
      <w:r w:rsidR="000A39BE">
        <w:rPr>
          <w:rFonts w:cs="Arial"/>
        </w:rPr>
        <w:t xml:space="preserve"> or</w:t>
      </w:r>
      <w:r w:rsidR="005D56A1">
        <w:rPr>
          <w:rFonts w:cs="Arial"/>
        </w:rPr>
        <w:t xml:space="preserve"> </w:t>
      </w:r>
      <w:r>
        <w:rPr>
          <w:rFonts w:cs="Arial"/>
        </w:rPr>
        <w:t>to follow the law. When we’ve collected it, here’s how we use it:</w:t>
      </w:r>
    </w:p>
    <w:p w14:paraId="2F24FFBA" w14:textId="77777777" w:rsidR="00ED133C" w:rsidRPr="008E4D1E" w:rsidRDefault="00ED133C" w:rsidP="009C4C7C">
      <w:pPr>
        <w:spacing w:line="276" w:lineRule="auto"/>
        <w:jc w:val="both"/>
        <w:rPr>
          <w:rFonts w:cs="Arial"/>
        </w:rPr>
      </w:pPr>
    </w:p>
    <w:p w14:paraId="14E1910B" w14:textId="77777777" w:rsidR="00ED133C" w:rsidRPr="00EB5A6A" w:rsidRDefault="00ED133C" w:rsidP="009C4C7C">
      <w:pPr>
        <w:spacing w:line="276" w:lineRule="auto"/>
        <w:jc w:val="both"/>
        <w:rPr>
          <w:rFonts w:cs="Arial"/>
          <w:b/>
          <w:color w:val="FFD006" w:themeColor="accent5"/>
          <w:u w:val="single"/>
        </w:rPr>
      </w:pPr>
    </w:p>
    <w:p w14:paraId="2C860101" w14:textId="77777777" w:rsidR="00ED133C" w:rsidRPr="005558AC" w:rsidRDefault="00ED133C" w:rsidP="009C4C7C">
      <w:pPr>
        <w:pStyle w:val="ListParagraph"/>
        <w:numPr>
          <w:ilvl w:val="0"/>
          <w:numId w:val="10"/>
        </w:numPr>
        <w:jc w:val="both"/>
        <w:rPr>
          <w:rFonts w:ascii="Arial" w:hAnsi="Arial" w:cs="Arial"/>
          <w:b/>
        </w:rPr>
      </w:pPr>
      <w:r w:rsidRPr="005558AC">
        <w:rPr>
          <w:rFonts w:ascii="Arial" w:hAnsi="Arial" w:cs="Arial"/>
          <w:b/>
        </w:rPr>
        <w:t xml:space="preserve">To support </w:t>
      </w:r>
      <w:r w:rsidR="00690A65" w:rsidRPr="005558AC">
        <w:rPr>
          <w:rFonts w:ascii="Arial" w:hAnsi="Arial" w:cs="Arial"/>
          <w:b/>
        </w:rPr>
        <w:t xml:space="preserve">your </w:t>
      </w:r>
      <w:r w:rsidRPr="005558AC">
        <w:rPr>
          <w:rFonts w:ascii="Arial" w:hAnsi="Arial" w:cs="Arial"/>
          <w:b/>
        </w:rPr>
        <w:t>learning</w:t>
      </w:r>
    </w:p>
    <w:p w14:paraId="2BE14B12" w14:textId="77777777" w:rsidR="00ED133C" w:rsidRPr="005558AC" w:rsidRDefault="00ED133C" w:rsidP="009C4C7C">
      <w:pPr>
        <w:pStyle w:val="ListParagraph"/>
        <w:numPr>
          <w:ilvl w:val="0"/>
          <w:numId w:val="10"/>
        </w:numPr>
        <w:jc w:val="both"/>
        <w:rPr>
          <w:rFonts w:ascii="Arial" w:hAnsi="Arial" w:cs="Arial"/>
          <w:b/>
        </w:rPr>
      </w:pPr>
      <w:r w:rsidRPr="005558AC">
        <w:rPr>
          <w:rFonts w:ascii="Arial" w:hAnsi="Arial" w:cs="Arial"/>
          <w:b/>
        </w:rPr>
        <w:t xml:space="preserve">To monitor and report on </w:t>
      </w:r>
      <w:r w:rsidR="00690A65" w:rsidRPr="005558AC">
        <w:rPr>
          <w:rFonts w:ascii="Arial" w:hAnsi="Arial" w:cs="Arial"/>
          <w:b/>
        </w:rPr>
        <w:t xml:space="preserve">your </w:t>
      </w:r>
      <w:r w:rsidRPr="005558AC">
        <w:rPr>
          <w:rFonts w:ascii="Arial" w:hAnsi="Arial" w:cs="Arial"/>
          <w:b/>
        </w:rPr>
        <w:t>progress</w:t>
      </w:r>
    </w:p>
    <w:p w14:paraId="7D09C4DB" w14:textId="5373B2DC" w:rsidR="00ED133C" w:rsidRPr="005558AC" w:rsidRDefault="00ED133C" w:rsidP="009C4C7C">
      <w:pPr>
        <w:pStyle w:val="ListParagraph"/>
        <w:numPr>
          <w:ilvl w:val="0"/>
          <w:numId w:val="10"/>
        </w:numPr>
        <w:jc w:val="both"/>
        <w:rPr>
          <w:rFonts w:ascii="Arial" w:hAnsi="Arial" w:cs="Arial"/>
          <w:b/>
        </w:rPr>
      </w:pPr>
      <w:r w:rsidRPr="005558AC">
        <w:rPr>
          <w:rFonts w:ascii="Arial" w:hAnsi="Arial" w:cs="Arial"/>
          <w:b/>
        </w:rPr>
        <w:t xml:space="preserve">To provide appropriate </w:t>
      </w:r>
      <w:r w:rsidR="00690A65" w:rsidRPr="005558AC">
        <w:rPr>
          <w:rFonts w:ascii="Arial" w:hAnsi="Arial" w:cs="Arial"/>
          <w:b/>
        </w:rPr>
        <w:t>support</w:t>
      </w:r>
    </w:p>
    <w:p w14:paraId="7AD20529" w14:textId="06E79013" w:rsidR="00ED133C" w:rsidRPr="005558AC" w:rsidRDefault="00ED133C" w:rsidP="009C4C7C">
      <w:pPr>
        <w:pStyle w:val="ListParagraph"/>
        <w:numPr>
          <w:ilvl w:val="0"/>
          <w:numId w:val="10"/>
        </w:numPr>
        <w:jc w:val="both"/>
        <w:rPr>
          <w:rFonts w:ascii="Arial" w:hAnsi="Arial" w:cs="Arial"/>
          <w:b/>
        </w:rPr>
      </w:pPr>
      <w:r w:rsidRPr="005558AC">
        <w:rPr>
          <w:rFonts w:ascii="Arial" w:hAnsi="Arial" w:cs="Arial"/>
          <w:b/>
        </w:rPr>
        <w:t>To assess the quality of our service</w:t>
      </w:r>
    </w:p>
    <w:p w14:paraId="661CDC9F" w14:textId="1080DD37" w:rsidR="00ED133C" w:rsidRDefault="00ED133C" w:rsidP="009C4C7C">
      <w:pPr>
        <w:pStyle w:val="ListParagraph"/>
        <w:numPr>
          <w:ilvl w:val="0"/>
          <w:numId w:val="10"/>
        </w:numPr>
        <w:jc w:val="both"/>
        <w:rPr>
          <w:rFonts w:ascii="Arial" w:hAnsi="Arial" w:cs="Arial"/>
          <w:b/>
        </w:rPr>
      </w:pPr>
      <w:r w:rsidRPr="005558AC">
        <w:rPr>
          <w:rFonts w:ascii="Arial" w:hAnsi="Arial" w:cs="Arial"/>
          <w:b/>
        </w:rPr>
        <w:t>To comply with the law regarding data sharing</w:t>
      </w:r>
    </w:p>
    <w:p w14:paraId="34886F7A" w14:textId="77777777" w:rsidR="00163627" w:rsidRPr="005558AC" w:rsidRDefault="00163627" w:rsidP="00163627">
      <w:pPr>
        <w:pStyle w:val="ListParagraph"/>
        <w:jc w:val="both"/>
        <w:rPr>
          <w:rFonts w:ascii="Arial" w:hAnsi="Arial" w:cs="Arial"/>
          <w:b/>
        </w:rPr>
      </w:pPr>
    </w:p>
    <w:p w14:paraId="0867788D" w14:textId="71296D5D" w:rsidR="00ED133C" w:rsidRPr="00871CD6" w:rsidRDefault="00413329" w:rsidP="00163627">
      <w:pPr>
        <w:pStyle w:val="ListParagraph"/>
        <w:jc w:val="both"/>
        <w:rPr>
          <w:b/>
          <w:sz w:val="28"/>
        </w:rPr>
      </w:pPr>
      <w:r w:rsidRPr="00B50960">
        <w:rPr>
          <w:b/>
          <w:noProof/>
          <w:sz w:val="28"/>
          <w:lang w:eastAsia="en-GB"/>
        </w:rPr>
        <w:lastRenderedPageBreak/>
        <w:drawing>
          <wp:anchor distT="0" distB="0" distL="114300" distR="114300" simplePos="0" relativeHeight="251665408" behindDoc="0" locked="0" layoutInCell="1" allowOverlap="1" wp14:anchorId="08EF6679" wp14:editId="1198F5CC">
            <wp:simplePos x="0" y="0"/>
            <wp:positionH relativeFrom="column">
              <wp:posOffset>-9525</wp:posOffset>
            </wp:positionH>
            <wp:positionV relativeFrom="paragraph">
              <wp:posOffset>-12700</wp:posOffset>
            </wp:positionV>
            <wp:extent cx="276225" cy="273050"/>
            <wp:effectExtent l="0" t="0" r="9525" b="0"/>
            <wp:wrapSquare wrapText="bothSides"/>
            <wp:docPr id="9" name="Picture 9"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3724" w:rsidRPr="00871CD6">
        <w:rPr>
          <w:b/>
          <w:sz w:val="28"/>
        </w:rPr>
        <w:t xml:space="preserve">What </w:t>
      </w:r>
      <w:r>
        <w:rPr>
          <w:b/>
          <w:sz w:val="28"/>
        </w:rPr>
        <w:t>information do</w:t>
      </w:r>
      <w:r w:rsidR="00583724" w:rsidRPr="00871CD6">
        <w:rPr>
          <w:b/>
          <w:sz w:val="28"/>
        </w:rPr>
        <w:t xml:space="preserve"> we collect?</w:t>
      </w:r>
    </w:p>
    <w:p w14:paraId="04887731" w14:textId="3AB337E9" w:rsidR="00ED133C" w:rsidRPr="00871CD6" w:rsidRDefault="00ED133C" w:rsidP="00871CD6">
      <w:pPr>
        <w:spacing w:before="120" w:line="276" w:lineRule="auto"/>
        <w:jc w:val="both"/>
        <w:rPr>
          <w:rFonts w:cs="Arial"/>
        </w:rPr>
      </w:pPr>
      <w:r w:rsidRPr="00EB5A6A">
        <w:rPr>
          <w:rFonts w:cs="Arial"/>
        </w:rPr>
        <w:t>The categories of information that the school collects, holds and share</w:t>
      </w:r>
      <w:r>
        <w:rPr>
          <w:rFonts w:cs="Arial"/>
        </w:rPr>
        <w:t>s</w:t>
      </w:r>
      <w:r w:rsidRPr="00EB5A6A">
        <w:rPr>
          <w:rFonts w:cs="Arial"/>
        </w:rPr>
        <w:t xml:space="preserve"> include the following:</w:t>
      </w:r>
    </w:p>
    <w:p w14:paraId="0440F51D" w14:textId="0E413AEF" w:rsidR="00ED133C" w:rsidRPr="00FE25C5" w:rsidRDefault="000A39BE" w:rsidP="00B50960">
      <w:pPr>
        <w:pStyle w:val="Heading10"/>
      </w:pPr>
      <w:r w:rsidRPr="00B50960">
        <w:rPr>
          <w:noProof/>
          <w:lang w:eastAsia="en-GB"/>
        </w:rPr>
        <w:drawing>
          <wp:anchor distT="0" distB="0" distL="114300" distR="114300" simplePos="0" relativeHeight="251674624" behindDoc="0" locked="0" layoutInCell="1" allowOverlap="1" wp14:anchorId="67E2EC16" wp14:editId="235685D9">
            <wp:simplePos x="0" y="0"/>
            <wp:positionH relativeFrom="column">
              <wp:posOffset>4076700</wp:posOffset>
            </wp:positionH>
            <wp:positionV relativeFrom="paragraph">
              <wp:posOffset>288925</wp:posOffset>
            </wp:positionV>
            <wp:extent cx="1216025" cy="1085850"/>
            <wp:effectExtent l="0" t="0" r="3175" b="0"/>
            <wp:wrapSquare wrapText="bothSides"/>
            <wp:docPr id="14" name="Picture 14" descr="S:\TheSchoolBus\Quality Assurance\Core site content\Daisy\Daisy pictures\Canva - Copy\male fem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heSchoolBus\Quality Assurance\Core site content\Daisy\Daisy pictures\Canva - Copy\male femal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6025" cy="1085850"/>
                    </a:xfrm>
                    <a:prstGeom prst="rect">
                      <a:avLst/>
                    </a:prstGeom>
                    <a:noFill/>
                    <a:ln>
                      <a:noFill/>
                    </a:ln>
                  </pic:spPr>
                </pic:pic>
              </a:graphicData>
            </a:graphic>
          </wp:anchor>
        </w:drawing>
      </w:r>
      <w:r w:rsidR="00FE25C5">
        <w:t>Your p</w:t>
      </w:r>
      <w:r w:rsidR="00ED133C" w:rsidRPr="00FE25C5">
        <w:t>ersonal information</w:t>
      </w:r>
    </w:p>
    <w:p w14:paraId="0F46F07E" w14:textId="6A7B10D2" w:rsidR="00583724" w:rsidRPr="00FE25C5" w:rsidRDefault="00583724" w:rsidP="00FE25C5">
      <w:pPr>
        <w:jc w:val="both"/>
        <w:rPr>
          <w:rFonts w:cs="Arial"/>
          <w:color w:val="000000" w:themeColor="text1"/>
        </w:rPr>
      </w:pPr>
      <w:r w:rsidRPr="00FE25C5">
        <w:rPr>
          <w:rFonts w:cs="Arial"/>
          <w:color w:val="000000" w:themeColor="text1"/>
        </w:rPr>
        <w:t>Th</w:t>
      </w:r>
      <w:r w:rsidR="005D56A1">
        <w:rPr>
          <w:rFonts w:cs="Arial"/>
          <w:color w:val="000000" w:themeColor="text1"/>
        </w:rPr>
        <w:t>is</w:t>
      </w:r>
      <w:r w:rsidRPr="00FE25C5">
        <w:rPr>
          <w:rFonts w:cs="Arial"/>
          <w:color w:val="000000" w:themeColor="text1"/>
        </w:rPr>
        <w:t xml:space="preserve"> is things like your name and address. </w:t>
      </w:r>
    </w:p>
    <w:p w14:paraId="2F84BDE8" w14:textId="77777777" w:rsidR="00583724" w:rsidRPr="00FE25C5" w:rsidRDefault="00583724" w:rsidP="00FE25C5">
      <w:pPr>
        <w:jc w:val="both"/>
        <w:rPr>
          <w:rFonts w:cs="Arial"/>
          <w:color w:val="000000" w:themeColor="text1"/>
        </w:rPr>
      </w:pPr>
    </w:p>
    <w:p w14:paraId="12764699" w14:textId="77777777" w:rsidR="00ED133C" w:rsidRPr="00FE25C5" w:rsidRDefault="00FE25C5" w:rsidP="00B50960">
      <w:pPr>
        <w:pStyle w:val="Heading10"/>
      </w:pPr>
      <w:r>
        <w:t>Your c</w:t>
      </w:r>
      <w:r w:rsidR="00ED133C" w:rsidRPr="00FE25C5">
        <w:t>haracteristics</w:t>
      </w:r>
    </w:p>
    <w:p w14:paraId="4E6861FA" w14:textId="77777777" w:rsidR="00583724" w:rsidRPr="00FE25C5" w:rsidRDefault="00583724" w:rsidP="00FE25C5">
      <w:pPr>
        <w:jc w:val="both"/>
        <w:rPr>
          <w:rFonts w:cs="Arial"/>
          <w:color w:val="000000" w:themeColor="text1"/>
        </w:rPr>
      </w:pPr>
      <w:r w:rsidRPr="00FE25C5">
        <w:rPr>
          <w:rFonts w:cs="Arial"/>
          <w:color w:val="000000" w:themeColor="text1"/>
        </w:rPr>
        <w:t>This means information about you</w:t>
      </w:r>
      <w:r w:rsidR="005D56A1">
        <w:rPr>
          <w:rFonts w:cs="Arial"/>
          <w:color w:val="000000" w:themeColor="text1"/>
        </w:rPr>
        <w:t>,</w:t>
      </w:r>
      <w:r w:rsidRPr="00FE25C5">
        <w:rPr>
          <w:rFonts w:cs="Arial"/>
          <w:color w:val="000000" w:themeColor="text1"/>
        </w:rPr>
        <w:t xml:space="preserve"> like where you’re from, what language you speak and things like that.</w:t>
      </w:r>
    </w:p>
    <w:p w14:paraId="1583A5CA" w14:textId="77777777" w:rsidR="00583724" w:rsidRPr="00FE25C5" w:rsidRDefault="00583724" w:rsidP="00FE25C5">
      <w:pPr>
        <w:jc w:val="both"/>
        <w:rPr>
          <w:rFonts w:cs="Arial"/>
          <w:color w:val="000000" w:themeColor="text1"/>
        </w:rPr>
      </w:pPr>
    </w:p>
    <w:p w14:paraId="767BF46C" w14:textId="77777777" w:rsidR="00ED133C" w:rsidRPr="00FE25C5" w:rsidRDefault="00FE25C5" w:rsidP="00B50960">
      <w:pPr>
        <w:pStyle w:val="Heading10"/>
      </w:pPr>
      <w:r>
        <w:t>Your a</w:t>
      </w:r>
      <w:r w:rsidR="00ED133C" w:rsidRPr="00FE25C5">
        <w:t>ttendance information</w:t>
      </w:r>
    </w:p>
    <w:p w14:paraId="5CB2E944" w14:textId="77777777" w:rsidR="00583724" w:rsidRPr="00FE25C5" w:rsidRDefault="00583724" w:rsidP="00FE25C5">
      <w:pPr>
        <w:jc w:val="both"/>
        <w:rPr>
          <w:rFonts w:cs="Arial"/>
          <w:color w:val="000000" w:themeColor="text1"/>
        </w:rPr>
      </w:pPr>
      <w:r w:rsidRPr="00FE25C5">
        <w:rPr>
          <w:rFonts w:cs="Arial"/>
          <w:color w:val="000000" w:themeColor="text1"/>
        </w:rPr>
        <w:t xml:space="preserve">We will also record how many times you missed school and why you couldn’t come to school. </w:t>
      </w:r>
    </w:p>
    <w:p w14:paraId="56ABB95B" w14:textId="77777777" w:rsidR="00583724" w:rsidRPr="00FE25C5" w:rsidRDefault="00583724" w:rsidP="00FE25C5">
      <w:pPr>
        <w:jc w:val="both"/>
        <w:rPr>
          <w:rFonts w:cs="Arial"/>
          <w:color w:val="000000" w:themeColor="text1"/>
        </w:rPr>
      </w:pPr>
    </w:p>
    <w:p w14:paraId="14F2C83B" w14:textId="77777777" w:rsidR="00583724" w:rsidRPr="00FE25C5" w:rsidRDefault="00FE25C5" w:rsidP="00B50960">
      <w:pPr>
        <w:pStyle w:val="Heading10"/>
      </w:pPr>
      <w:r>
        <w:t>Your a</w:t>
      </w:r>
      <w:r w:rsidR="00ED133C" w:rsidRPr="00FE25C5">
        <w:t>ssessment information</w:t>
      </w:r>
    </w:p>
    <w:p w14:paraId="0C4A4BE2" w14:textId="77777777" w:rsidR="00583724" w:rsidRPr="00FE25C5" w:rsidRDefault="00583724" w:rsidP="00FE25C5">
      <w:pPr>
        <w:jc w:val="both"/>
        <w:rPr>
          <w:rFonts w:cs="Arial"/>
          <w:color w:val="000000" w:themeColor="text1"/>
        </w:rPr>
      </w:pPr>
      <w:r w:rsidRPr="00FE25C5">
        <w:rPr>
          <w:rFonts w:cs="Arial"/>
          <w:color w:val="000000" w:themeColor="text1"/>
        </w:rPr>
        <w:t>We collect your test results when you sit a big test or exam.</w:t>
      </w:r>
    </w:p>
    <w:p w14:paraId="194DC185" w14:textId="77777777" w:rsidR="00ED133C" w:rsidRPr="00FE25C5" w:rsidRDefault="00ED133C" w:rsidP="00FE25C5">
      <w:pPr>
        <w:jc w:val="both"/>
        <w:rPr>
          <w:rFonts w:cs="Arial"/>
          <w:b/>
          <w:color w:val="000000" w:themeColor="text1"/>
        </w:rPr>
      </w:pPr>
      <w:r w:rsidRPr="00FE25C5">
        <w:rPr>
          <w:rFonts w:cs="Arial"/>
          <w:b/>
          <w:color w:val="000000" w:themeColor="text1"/>
        </w:rPr>
        <w:t xml:space="preserve"> </w:t>
      </w:r>
    </w:p>
    <w:p w14:paraId="5705C96E" w14:textId="77777777" w:rsidR="00ED133C" w:rsidRPr="00FE25C5" w:rsidRDefault="00FE25C5" w:rsidP="00B50960">
      <w:pPr>
        <w:pStyle w:val="Heading10"/>
      </w:pPr>
      <w:r>
        <w:t>Some of your</w:t>
      </w:r>
      <w:r w:rsidR="00ED133C" w:rsidRPr="00FE25C5">
        <w:t xml:space="preserve"> medical information </w:t>
      </w:r>
    </w:p>
    <w:p w14:paraId="62B6F5BC" w14:textId="77777777" w:rsidR="00583724" w:rsidRPr="00FE25C5" w:rsidRDefault="00583724" w:rsidP="00FE25C5">
      <w:pPr>
        <w:jc w:val="both"/>
        <w:rPr>
          <w:rFonts w:cs="Arial"/>
          <w:color w:val="000000" w:themeColor="text1"/>
        </w:rPr>
      </w:pPr>
      <w:r w:rsidRPr="00FE25C5">
        <w:rPr>
          <w:rFonts w:cs="Arial"/>
          <w:color w:val="000000" w:themeColor="text1"/>
        </w:rPr>
        <w:t>We keep information about any times you’ve been ill and any special conditions you have that we need to know about to keep you safe.</w:t>
      </w:r>
    </w:p>
    <w:p w14:paraId="1FFE0A5C" w14:textId="77777777" w:rsidR="00583724" w:rsidRPr="00FE25C5" w:rsidRDefault="00583724" w:rsidP="00FE25C5">
      <w:pPr>
        <w:jc w:val="both"/>
        <w:rPr>
          <w:rFonts w:cs="Arial"/>
          <w:color w:val="000000" w:themeColor="text1"/>
        </w:rPr>
      </w:pPr>
    </w:p>
    <w:p w14:paraId="6FE035D3" w14:textId="0DBE4D4D" w:rsidR="00ED133C" w:rsidRPr="00FE25C5" w:rsidRDefault="00FE25C5" w:rsidP="00B50960">
      <w:pPr>
        <w:pStyle w:val="Heading10"/>
      </w:pPr>
      <w:r>
        <w:t>Y</w:t>
      </w:r>
      <w:r w:rsidR="000A39BE">
        <w:t>o</w:t>
      </w:r>
      <w:r>
        <w:t>ur s</w:t>
      </w:r>
      <w:r w:rsidRPr="00FE25C5">
        <w:t>pecial educational needs</w:t>
      </w:r>
    </w:p>
    <w:p w14:paraId="7F613000" w14:textId="77777777" w:rsidR="00583724" w:rsidRPr="00FE25C5" w:rsidRDefault="00583724" w:rsidP="00FE25C5">
      <w:pPr>
        <w:jc w:val="both"/>
        <w:rPr>
          <w:rFonts w:cs="Arial"/>
          <w:color w:val="000000" w:themeColor="text1"/>
        </w:rPr>
      </w:pPr>
      <w:r w:rsidRPr="00FE25C5">
        <w:rPr>
          <w:rFonts w:cs="Arial"/>
          <w:color w:val="000000" w:themeColor="text1"/>
        </w:rPr>
        <w:t xml:space="preserve">We collect information that helps us teach you better, such as any special educational needs you may have. </w:t>
      </w:r>
    </w:p>
    <w:p w14:paraId="4E7B6423" w14:textId="77777777" w:rsidR="00583724" w:rsidRPr="00FE25C5" w:rsidRDefault="00583724" w:rsidP="00FE25C5">
      <w:pPr>
        <w:jc w:val="both"/>
        <w:rPr>
          <w:rFonts w:cs="Arial"/>
          <w:color w:val="000000" w:themeColor="text1"/>
        </w:rPr>
      </w:pPr>
    </w:p>
    <w:p w14:paraId="6EBD8188" w14:textId="77777777" w:rsidR="00ED133C" w:rsidRPr="00871CD6" w:rsidRDefault="00ED133C" w:rsidP="00B50960">
      <w:pPr>
        <w:pStyle w:val="Heading10"/>
      </w:pPr>
      <w:r w:rsidRPr="00871CD6">
        <w:t xml:space="preserve">Behavioural information </w:t>
      </w:r>
    </w:p>
    <w:p w14:paraId="02A96FE8" w14:textId="77777777" w:rsidR="00583724" w:rsidRDefault="00583724" w:rsidP="00871CD6">
      <w:pPr>
        <w:jc w:val="both"/>
        <w:rPr>
          <w:rFonts w:cs="Arial"/>
          <w:color w:val="000000" w:themeColor="text1"/>
        </w:rPr>
      </w:pPr>
      <w:r w:rsidRPr="00FE25C5">
        <w:rPr>
          <w:rFonts w:cs="Arial"/>
          <w:color w:val="000000" w:themeColor="text1"/>
        </w:rPr>
        <w:t xml:space="preserve">We record the number of times you’ve been excluded and why. </w:t>
      </w:r>
    </w:p>
    <w:p w14:paraId="3936C2F7" w14:textId="77777777" w:rsidR="00413329" w:rsidRDefault="00413329" w:rsidP="00871CD6">
      <w:pPr>
        <w:jc w:val="both"/>
        <w:rPr>
          <w:rFonts w:cs="Arial"/>
          <w:color w:val="000000" w:themeColor="text1"/>
        </w:rPr>
      </w:pPr>
    </w:p>
    <w:p w14:paraId="494E3110" w14:textId="77777777" w:rsidR="00795306" w:rsidRPr="00871CD6" w:rsidRDefault="00795306" w:rsidP="00871CD6">
      <w:pPr>
        <w:jc w:val="both"/>
        <w:rPr>
          <w:rFonts w:cs="Arial"/>
          <w:color w:val="000000" w:themeColor="text1"/>
        </w:rPr>
      </w:pPr>
    </w:p>
    <w:p w14:paraId="04E2539B" w14:textId="77777777" w:rsidR="00FE25C5" w:rsidRDefault="00B50960" w:rsidP="009C4C7C">
      <w:pPr>
        <w:pStyle w:val="Header"/>
        <w:spacing w:before="120" w:line="276" w:lineRule="auto"/>
        <w:jc w:val="both"/>
        <w:rPr>
          <w:b/>
        </w:rPr>
      </w:pPr>
      <w:r w:rsidRPr="00B50960">
        <w:rPr>
          <w:b/>
          <w:noProof/>
          <w:sz w:val="28"/>
          <w:lang w:eastAsia="en-GB"/>
        </w:rPr>
        <w:drawing>
          <wp:anchor distT="0" distB="0" distL="114300" distR="114300" simplePos="0" relativeHeight="251667456" behindDoc="0" locked="0" layoutInCell="1" allowOverlap="1" wp14:anchorId="04BE453C" wp14:editId="1272B683">
            <wp:simplePos x="0" y="0"/>
            <wp:positionH relativeFrom="column">
              <wp:posOffset>47625</wp:posOffset>
            </wp:positionH>
            <wp:positionV relativeFrom="paragraph">
              <wp:posOffset>27305</wp:posOffset>
            </wp:positionV>
            <wp:extent cx="276225" cy="273050"/>
            <wp:effectExtent l="0" t="0" r="9525" b="0"/>
            <wp:wrapSquare wrapText="bothSides"/>
            <wp:docPr id="10" name="Picture 10"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5C5" w:rsidRPr="00871CD6">
        <w:rPr>
          <w:b/>
          <w:sz w:val="28"/>
        </w:rPr>
        <w:t>Do you have to give us your information?</w:t>
      </w:r>
    </w:p>
    <w:p w14:paraId="79AE0B91" w14:textId="77777777" w:rsidR="00FE25C5" w:rsidRDefault="00FE25C5" w:rsidP="009C4C7C">
      <w:pPr>
        <w:pStyle w:val="Header"/>
        <w:spacing w:before="120" w:line="276" w:lineRule="auto"/>
        <w:jc w:val="both"/>
      </w:pPr>
      <w:r>
        <w:t xml:space="preserve">You must give us quite a lot of the information we need, but there is some information that you can choose whether to let us have it or not. </w:t>
      </w:r>
    </w:p>
    <w:p w14:paraId="24FEA49A" w14:textId="0BD8E7F1" w:rsidR="00EA1BA4" w:rsidRDefault="00FE25C5" w:rsidP="009C4C7C">
      <w:pPr>
        <w:pStyle w:val="Header"/>
        <w:spacing w:before="120" w:line="276" w:lineRule="auto"/>
        <w:jc w:val="both"/>
      </w:pPr>
      <w:r>
        <w:t xml:space="preserve">When we ask you for information that you don’t have to give us, we will ask for your permission and let you know why we want it and what we will do with </w:t>
      </w:r>
      <w:r w:rsidR="000A39BE">
        <w:t>i</w:t>
      </w:r>
      <w:r>
        <w:t xml:space="preserve">t. If you don’t want us to have the information, that’s your choice. </w:t>
      </w:r>
    </w:p>
    <w:p w14:paraId="2ED40275" w14:textId="77777777" w:rsidR="009B1917" w:rsidRDefault="00413329" w:rsidP="009C4C7C">
      <w:pPr>
        <w:pStyle w:val="Header"/>
        <w:spacing w:before="120" w:line="276" w:lineRule="auto"/>
        <w:jc w:val="both"/>
        <w:rPr>
          <w:b/>
          <w:sz w:val="28"/>
        </w:rPr>
      </w:pPr>
      <w:r w:rsidRPr="00413329">
        <w:rPr>
          <w:b/>
          <w:noProof/>
          <w:sz w:val="28"/>
          <w:lang w:eastAsia="en-GB"/>
        </w:rPr>
        <w:drawing>
          <wp:anchor distT="0" distB="0" distL="114300" distR="114300" simplePos="0" relativeHeight="251675648" behindDoc="0" locked="0" layoutInCell="1" allowOverlap="1" wp14:anchorId="55D07D68" wp14:editId="3A67D300">
            <wp:simplePos x="0" y="0"/>
            <wp:positionH relativeFrom="column">
              <wp:posOffset>4305300</wp:posOffset>
            </wp:positionH>
            <wp:positionV relativeFrom="paragraph">
              <wp:posOffset>33655</wp:posOffset>
            </wp:positionV>
            <wp:extent cx="1092835" cy="1092835"/>
            <wp:effectExtent l="0" t="0" r="0" b="0"/>
            <wp:wrapSquare wrapText="bothSides"/>
            <wp:docPr id="15" name="Picture 15" descr="S:\TheSchoolBus\Quality Assurance\Core site content\Daisy\Daisy pictures\Ofsted Doc\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heSchoolBus\Quality Assurance\Core site content\Daisy\Daisy pictures\Ofsted Doc\Tim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2835" cy="1092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0960" w:rsidRPr="00B50960">
        <w:rPr>
          <w:b/>
          <w:noProof/>
          <w:sz w:val="28"/>
          <w:lang w:eastAsia="en-GB"/>
        </w:rPr>
        <w:drawing>
          <wp:anchor distT="0" distB="0" distL="114300" distR="114300" simplePos="0" relativeHeight="251669504" behindDoc="0" locked="0" layoutInCell="1" allowOverlap="1" wp14:anchorId="3C168722" wp14:editId="474AFEEA">
            <wp:simplePos x="0" y="0"/>
            <wp:positionH relativeFrom="column">
              <wp:posOffset>19050</wp:posOffset>
            </wp:positionH>
            <wp:positionV relativeFrom="paragraph">
              <wp:posOffset>31115</wp:posOffset>
            </wp:positionV>
            <wp:extent cx="276225" cy="273050"/>
            <wp:effectExtent l="0" t="0" r="9525" b="0"/>
            <wp:wrapSquare wrapText="bothSides"/>
            <wp:docPr id="11" name="Picture 11"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6A49" w:rsidRPr="00871CD6">
        <w:rPr>
          <w:b/>
          <w:sz w:val="28"/>
        </w:rPr>
        <w:t xml:space="preserve">How long </w:t>
      </w:r>
      <w:r w:rsidR="00FE25C5" w:rsidRPr="00871CD6">
        <w:rPr>
          <w:b/>
          <w:sz w:val="28"/>
        </w:rPr>
        <w:t>will we keep your information?</w:t>
      </w:r>
      <w:r w:rsidRPr="0041332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66F154D" w14:textId="1B46C745" w:rsidR="00FE25C5" w:rsidRDefault="00FE25C5" w:rsidP="00CA5A9A">
      <w:pPr>
        <w:spacing w:before="120" w:line="276" w:lineRule="auto"/>
        <w:jc w:val="both"/>
        <w:rPr>
          <w:rFonts w:cs="Arial"/>
          <w:color w:val="000000" w:themeColor="text1"/>
        </w:rPr>
      </w:pPr>
      <w:r>
        <w:rPr>
          <w:rFonts w:cs="Arial"/>
          <w:color w:val="000000" w:themeColor="text1"/>
        </w:rPr>
        <w:t>We don’t keep it forever, only for as long as we need it to help us do the thing we needed it for. We have a policy that tells us when to keep it and when to bin it.</w:t>
      </w:r>
    </w:p>
    <w:p w14:paraId="3E90F9CC" w14:textId="77777777" w:rsidR="00413329" w:rsidRPr="00FE25C5" w:rsidRDefault="00413329" w:rsidP="00CA5A9A">
      <w:pPr>
        <w:spacing w:before="120" w:line="276" w:lineRule="auto"/>
        <w:jc w:val="both"/>
        <w:rPr>
          <w:rFonts w:cs="Arial"/>
          <w:color w:val="000000" w:themeColor="text1"/>
        </w:rPr>
      </w:pPr>
    </w:p>
    <w:p w14:paraId="5ACBE43E" w14:textId="77777777" w:rsidR="00276A49" w:rsidRDefault="00B50960" w:rsidP="009C4C7C">
      <w:pPr>
        <w:pStyle w:val="Header"/>
        <w:spacing w:before="120" w:line="276" w:lineRule="auto"/>
        <w:jc w:val="both"/>
        <w:rPr>
          <w:b/>
        </w:rPr>
      </w:pPr>
      <w:r w:rsidRPr="00B50960">
        <w:rPr>
          <w:b/>
          <w:noProof/>
          <w:sz w:val="28"/>
          <w:lang w:eastAsia="en-GB"/>
        </w:rPr>
        <w:drawing>
          <wp:anchor distT="0" distB="0" distL="114300" distR="114300" simplePos="0" relativeHeight="251671552" behindDoc="0" locked="0" layoutInCell="1" allowOverlap="1" wp14:anchorId="23222F80" wp14:editId="718508D4">
            <wp:simplePos x="0" y="0"/>
            <wp:positionH relativeFrom="column">
              <wp:posOffset>0</wp:posOffset>
            </wp:positionH>
            <wp:positionV relativeFrom="paragraph">
              <wp:posOffset>0</wp:posOffset>
            </wp:positionV>
            <wp:extent cx="276225" cy="273050"/>
            <wp:effectExtent l="0" t="0" r="9525" b="0"/>
            <wp:wrapSquare wrapText="bothSides"/>
            <wp:docPr id="12" name="Picture 12"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6A49" w:rsidRPr="00871CD6">
        <w:rPr>
          <w:b/>
          <w:sz w:val="28"/>
        </w:rPr>
        <w:t xml:space="preserve">Will </w:t>
      </w:r>
      <w:r>
        <w:rPr>
          <w:b/>
          <w:sz w:val="28"/>
        </w:rPr>
        <w:t>your</w:t>
      </w:r>
      <w:r w:rsidR="00276A49" w:rsidRPr="00871CD6">
        <w:rPr>
          <w:b/>
          <w:sz w:val="28"/>
        </w:rPr>
        <w:t xml:space="preserve"> information be shared? </w:t>
      </w:r>
    </w:p>
    <w:p w14:paraId="5B001642" w14:textId="77777777" w:rsidR="00ED133C" w:rsidRPr="00EB5A6A" w:rsidRDefault="00ED133C" w:rsidP="00871CD6"/>
    <w:p w14:paraId="2D62C5DC" w14:textId="77777777" w:rsidR="00ED133C" w:rsidRPr="00EB5A6A" w:rsidRDefault="00165B4F" w:rsidP="009C4C7C">
      <w:pPr>
        <w:spacing w:line="276" w:lineRule="auto"/>
        <w:jc w:val="both"/>
        <w:rPr>
          <w:rFonts w:cs="Arial"/>
        </w:rPr>
      </w:pPr>
      <w:r>
        <w:rPr>
          <w:rFonts w:cs="Arial"/>
        </w:rPr>
        <w:t xml:space="preserve">We won’t </w:t>
      </w:r>
      <w:r w:rsidR="00ED133C" w:rsidRPr="00EB5A6A">
        <w:rPr>
          <w:rFonts w:cs="Arial"/>
        </w:rPr>
        <w:t xml:space="preserve">share your information with </w:t>
      </w:r>
      <w:r>
        <w:rPr>
          <w:rFonts w:cs="Arial"/>
        </w:rPr>
        <w:t xml:space="preserve">anyone else </w:t>
      </w:r>
      <w:r w:rsidR="00ED133C" w:rsidRPr="00EB5A6A">
        <w:rPr>
          <w:rFonts w:cs="Arial"/>
        </w:rPr>
        <w:t xml:space="preserve">without your </w:t>
      </w:r>
      <w:r w:rsidR="005D56A1">
        <w:rPr>
          <w:rFonts w:cs="Arial"/>
        </w:rPr>
        <w:t>permission</w:t>
      </w:r>
      <w:r w:rsidR="00ED133C" w:rsidRPr="00EB5A6A">
        <w:rPr>
          <w:rFonts w:cs="Arial"/>
        </w:rPr>
        <w:t xml:space="preserve">, unless the law </w:t>
      </w:r>
      <w:r>
        <w:rPr>
          <w:rFonts w:cs="Arial"/>
        </w:rPr>
        <w:t>says we can or should. We may share information with:</w:t>
      </w:r>
    </w:p>
    <w:p w14:paraId="2F0B29DB" w14:textId="77777777" w:rsidR="00ED133C" w:rsidRPr="00EB5A6A" w:rsidRDefault="00ED133C" w:rsidP="009C4C7C">
      <w:pPr>
        <w:spacing w:line="276" w:lineRule="auto"/>
        <w:jc w:val="both"/>
        <w:rPr>
          <w:rFonts w:cs="Arial"/>
          <w:b/>
          <w:color w:val="FFD006" w:themeColor="accent5"/>
          <w:u w:val="single"/>
        </w:rPr>
      </w:pPr>
    </w:p>
    <w:p w14:paraId="024656F6" w14:textId="7879C537" w:rsidR="00ED133C" w:rsidRPr="0048310C" w:rsidRDefault="00ED133C" w:rsidP="009C4C7C">
      <w:pPr>
        <w:pStyle w:val="ListParagraph"/>
        <w:numPr>
          <w:ilvl w:val="0"/>
          <w:numId w:val="13"/>
        </w:numPr>
        <w:jc w:val="both"/>
        <w:rPr>
          <w:rFonts w:ascii="Arial" w:hAnsi="Arial" w:cs="Arial"/>
          <w:b/>
        </w:rPr>
      </w:pPr>
      <w:r w:rsidRPr="0048310C">
        <w:rPr>
          <w:rFonts w:ascii="Arial" w:hAnsi="Arial" w:cs="Arial"/>
          <w:b/>
        </w:rPr>
        <w:t>L</w:t>
      </w:r>
      <w:r w:rsidR="0048310C">
        <w:rPr>
          <w:rFonts w:ascii="Arial" w:hAnsi="Arial" w:cs="Arial"/>
          <w:b/>
        </w:rPr>
        <w:t xml:space="preserve">ocal </w:t>
      </w:r>
      <w:r w:rsidRPr="0048310C">
        <w:rPr>
          <w:rFonts w:ascii="Arial" w:hAnsi="Arial" w:cs="Arial"/>
          <w:b/>
        </w:rPr>
        <w:t>A</w:t>
      </w:r>
      <w:r w:rsidR="0048310C">
        <w:rPr>
          <w:rFonts w:ascii="Arial" w:hAnsi="Arial" w:cs="Arial"/>
          <w:b/>
        </w:rPr>
        <w:t>uthorities and other educational establishments e.g. a High School or a</w:t>
      </w:r>
      <w:r w:rsidR="00A8170F">
        <w:rPr>
          <w:rFonts w:ascii="Arial" w:hAnsi="Arial" w:cs="Arial"/>
          <w:b/>
        </w:rPr>
        <w:t>nother primary</w:t>
      </w:r>
      <w:r w:rsidR="0048310C">
        <w:rPr>
          <w:rFonts w:ascii="Arial" w:hAnsi="Arial" w:cs="Arial"/>
          <w:b/>
        </w:rPr>
        <w:t xml:space="preserve"> school you are moving to</w:t>
      </w:r>
    </w:p>
    <w:p w14:paraId="74E130C6" w14:textId="1ACA0236" w:rsidR="0048310C" w:rsidRDefault="00ED133C" w:rsidP="009C4C7C">
      <w:pPr>
        <w:pStyle w:val="ListParagraph"/>
        <w:numPr>
          <w:ilvl w:val="0"/>
          <w:numId w:val="13"/>
        </w:numPr>
        <w:jc w:val="both"/>
        <w:rPr>
          <w:rFonts w:ascii="Arial" w:hAnsi="Arial" w:cs="Arial"/>
          <w:b/>
        </w:rPr>
      </w:pPr>
      <w:r w:rsidRPr="0048310C">
        <w:rPr>
          <w:rFonts w:ascii="Arial" w:hAnsi="Arial" w:cs="Arial"/>
          <w:b/>
        </w:rPr>
        <w:t>The N</w:t>
      </w:r>
      <w:r w:rsidR="0048310C">
        <w:rPr>
          <w:rFonts w:ascii="Arial" w:hAnsi="Arial" w:cs="Arial"/>
          <w:b/>
        </w:rPr>
        <w:t xml:space="preserve">ational </w:t>
      </w:r>
      <w:r w:rsidRPr="0048310C">
        <w:rPr>
          <w:rFonts w:ascii="Arial" w:hAnsi="Arial" w:cs="Arial"/>
          <w:b/>
        </w:rPr>
        <w:t>H</w:t>
      </w:r>
      <w:r w:rsidR="0048310C">
        <w:rPr>
          <w:rFonts w:ascii="Arial" w:hAnsi="Arial" w:cs="Arial"/>
          <w:b/>
        </w:rPr>
        <w:t xml:space="preserve">ealth </w:t>
      </w:r>
      <w:r w:rsidRPr="0048310C">
        <w:rPr>
          <w:rFonts w:ascii="Arial" w:hAnsi="Arial" w:cs="Arial"/>
          <w:b/>
        </w:rPr>
        <w:t>S</w:t>
      </w:r>
      <w:r w:rsidR="0048310C">
        <w:rPr>
          <w:rFonts w:ascii="Arial" w:hAnsi="Arial" w:cs="Arial"/>
          <w:b/>
        </w:rPr>
        <w:t>ervice e.g. the Doctors or Hospital</w:t>
      </w:r>
    </w:p>
    <w:p w14:paraId="5F82C45A" w14:textId="3172E599" w:rsidR="00ED133C" w:rsidRDefault="0048310C" w:rsidP="009C4C7C">
      <w:pPr>
        <w:pStyle w:val="ListParagraph"/>
        <w:numPr>
          <w:ilvl w:val="0"/>
          <w:numId w:val="13"/>
        </w:numPr>
        <w:jc w:val="both"/>
        <w:rPr>
          <w:rFonts w:ascii="Arial" w:hAnsi="Arial" w:cs="Arial"/>
          <w:b/>
        </w:rPr>
      </w:pPr>
      <w:r>
        <w:rPr>
          <w:rFonts w:ascii="Arial" w:hAnsi="Arial" w:cs="Arial"/>
          <w:b/>
        </w:rPr>
        <w:t>Family Support Services such as the local Children’s Centre</w:t>
      </w:r>
      <w:r w:rsidR="00F14B7B">
        <w:rPr>
          <w:rFonts w:ascii="Arial" w:hAnsi="Arial" w:cs="Arial"/>
          <w:b/>
        </w:rPr>
        <w:t xml:space="preserve"> and </w:t>
      </w:r>
      <w:r w:rsidR="00D73ED4">
        <w:rPr>
          <w:rFonts w:ascii="Arial" w:hAnsi="Arial" w:cs="Arial"/>
          <w:b/>
        </w:rPr>
        <w:t xml:space="preserve">Children’s/Adult’s </w:t>
      </w:r>
      <w:r w:rsidR="00F14B7B">
        <w:rPr>
          <w:rFonts w:ascii="Arial" w:hAnsi="Arial" w:cs="Arial"/>
          <w:b/>
        </w:rPr>
        <w:t>Social Care</w:t>
      </w:r>
    </w:p>
    <w:p w14:paraId="1DD80A07" w14:textId="5C1FC6F0" w:rsidR="0048310C" w:rsidRPr="0048310C" w:rsidRDefault="0048310C" w:rsidP="009C4C7C">
      <w:pPr>
        <w:pStyle w:val="ListParagraph"/>
        <w:numPr>
          <w:ilvl w:val="0"/>
          <w:numId w:val="13"/>
        </w:numPr>
        <w:jc w:val="both"/>
        <w:rPr>
          <w:rFonts w:ascii="Arial" w:hAnsi="Arial" w:cs="Arial"/>
          <w:b/>
        </w:rPr>
      </w:pPr>
      <w:r>
        <w:rPr>
          <w:rFonts w:ascii="Arial" w:hAnsi="Arial" w:cs="Arial"/>
          <w:b/>
        </w:rPr>
        <w:t>The Police</w:t>
      </w:r>
    </w:p>
    <w:p w14:paraId="36B39840" w14:textId="436A3F6F" w:rsidR="00ED133C" w:rsidRPr="00EB5A6A" w:rsidRDefault="00ED133C" w:rsidP="009C4C7C">
      <w:pPr>
        <w:spacing w:line="276" w:lineRule="auto"/>
        <w:jc w:val="both"/>
        <w:rPr>
          <w:rFonts w:cs="Arial"/>
        </w:rPr>
      </w:pPr>
      <w:r w:rsidRPr="00EB5A6A">
        <w:rPr>
          <w:rFonts w:cs="Arial"/>
        </w:rPr>
        <w:t xml:space="preserve">The information that we share with </w:t>
      </w:r>
      <w:r w:rsidR="006F2AAE">
        <w:rPr>
          <w:rFonts w:cs="Arial"/>
        </w:rPr>
        <w:t>them</w:t>
      </w:r>
      <w:r w:rsidRPr="00EB5A6A">
        <w:rPr>
          <w:rFonts w:cs="Arial"/>
        </w:rPr>
        <w:t xml:space="preserve"> includes</w:t>
      </w:r>
      <w:r w:rsidR="006F2AAE">
        <w:rPr>
          <w:rFonts w:cs="Arial"/>
        </w:rPr>
        <w:t>:</w:t>
      </w:r>
    </w:p>
    <w:p w14:paraId="22E49AC8" w14:textId="77777777" w:rsidR="00ED133C" w:rsidRPr="00EB5A6A" w:rsidRDefault="00ED133C" w:rsidP="009C4C7C">
      <w:pPr>
        <w:spacing w:line="276" w:lineRule="auto"/>
        <w:jc w:val="both"/>
        <w:rPr>
          <w:rFonts w:cs="Arial"/>
        </w:rPr>
      </w:pPr>
    </w:p>
    <w:p w14:paraId="3712A1BB" w14:textId="6ECA3CAE" w:rsidR="00ED133C" w:rsidRPr="00A8170F" w:rsidRDefault="00A8170F" w:rsidP="00EA1BA4">
      <w:pPr>
        <w:pStyle w:val="ListParagraph"/>
        <w:numPr>
          <w:ilvl w:val="0"/>
          <w:numId w:val="14"/>
        </w:numPr>
        <w:spacing w:after="0"/>
        <w:jc w:val="both"/>
        <w:rPr>
          <w:rFonts w:ascii="Arial" w:hAnsi="Arial" w:cs="Arial"/>
          <w:b/>
          <w:u w:val="single"/>
        </w:rPr>
      </w:pPr>
      <w:r w:rsidRPr="00A8170F">
        <w:rPr>
          <w:rFonts w:ascii="Arial" w:hAnsi="Arial" w:cs="Arial"/>
          <w:b/>
        </w:rPr>
        <w:t>Your personal details</w:t>
      </w:r>
      <w:r>
        <w:rPr>
          <w:rFonts w:ascii="Arial" w:hAnsi="Arial" w:cs="Arial"/>
          <w:b/>
        </w:rPr>
        <w:t>, e.g. name, age/date of birth or address</w:t>
      </w:r>
    </w:p>
    <w:p w14:paraId="27B40521" w14:textId="45B8AF40" w:rsidR="00A8170F" w:rsidRPr="00A8170F" w:rsidRDefault="00A8170F" w:rsidP="00EA1BA4">
      <w:pPr>
        <w:pStyle w:val="ListParagraph"/>
        <w:numPr>
          <w:ilvl w:val="0"/>
          <w:numId w:val="14"/>
        </w:numPr>
        <w:spacing w:after="0"/>
        <w:jc w:val="both"/>
        <w:rPr>
          <w:rFonts w:ascii="Arial" w:hAnsi="Arial" w:cs="Arial"/>
          <w:b/>
          <w:u w:val="single"/>
        </w:rPr>
      </w:pPr>
      <w:r w:rsidRPr="00A8170F">
        <w:rPr>
          <w:rFonts w:ascii="Arial" w:hAnsi="Arial" w:cs="Arial"/>
          <w:b/>
        </w:rPr>
        <w:t>Your school details and academic assessments</w:t>
      </w:r>
      <w:r>
        <w:rPr>
          <w:rFonts w:ascii="Arial" w:hAnsi="Arial" w:cs="Arial"/>
          <w:b/>
        </w:rPr>
        <w:t>, i.e. how are you getting on with your education</w:t>
      </w:r>
    </w:p>
    <w:p w14:paraId="5F86D9DE" w14:textId="7E291152" w:rsidR="00A8170F" w:rsidRPr="00A8170F" w:rsidRDefault="00A8170F" w:rsidP="00EA1BA4">
      <w:pPr>
        <w:pStyle w:val="ListParagraph"/>
        <w:numPr>
          <w:ilvl w:val="0"/>
          <w:numId w:val="14"/>
        </w:numPr>
        <w:spacing w:after="0"/>
        <w:jc w:val="both"/>
        <w:rPr>
          <w:rFonts w:ascii="Arial" w:hAnsi="Arial" w:cs="Arial"/>
          <w:b/>
          <w:u w:val="single"/>
        </w:rPr>
      </w:pPr>
      <w:r>
        <w:rPr>
          <w:rFonts w:ascii="Arial" w:hAnsi="Arial" w:cs="Arial"/>
          <w:b/>
        </w:rPr>
        <w:t>Whether you have any additional needs that should be known about</w:t>
      </w:r>
    </w:p>
    <w:p w14:paraId="60D349D0" w14:textId="77777777" w:rsidR="00ED133C" w:rsidRPr="00EB5A6A" w:rsidRDefault="00ED133C" w:rsidP="009C4C7C">
      <w:pPr>
        <w:spacing w:line="276" w:lineRule="auto"/>
        <w:jc w:val="both"/>
        <w:rPr>
          <w:rFonts w:cs="Arial"/>
          <w:b/>
          <w:color w:val="FFD006" w:themeColor="accent5"/>
          <w:u w:val="single"/>
        </w:rPr>
      </w:pPr>
    </w:p>
    <w:p w14:paraId="24C3AA53" w14:textId="77777777" w:rsidR="00165B4F" w:rsidRPr="00FE25C5" w:rsidRDefault="00165B4F" w:rsidP="00165B4F">
      <w:pPr>
        <w:pStyle w:val="Header"/>
        <w:spacing w:before="120" w:line="276" w:lineRule="auto"/>
        <w:jc w:val="both"/>
      </w:pPr>
      <w:r w:rsidRPr="00FE25C5">
        <w:t>Sometimes we have to share your information. We normally have to share it with the people in charge of all schools, the Department for Education</w:t>
      </w:r>
      <w:r>
        <w:t xml:space="preserve"> (DfE)</w:t>
      </w:r>
      <w:r w:rsidRPr="00FE25C5">
        <w:t>. They may ask us to share things like:</w:t>
      </w:r>
    </w:p>
    <w:p w14:paraId="0169EC00" w14:textId="77777777" w:rsidR="00165B4F" w:rsidRDefault="00165B4F" w:rsidP="00165B4F">
      <w:pPr>
        <w:jc w:val="both"/>
        <w:rPr>
          <w:rFonts w:cs="Arial"/>
          <w:b/>
          <w:color w:val="FFD006" w:themeColor="accent5"/>
          <w:u w:val="single"/>
        </w:rPr>
      </w:pPr>
    </w:p>
    <w:p w14:paraId="3601DDFE" w14:textId="77777777" w:rsidR="00165B4F" w:rsidRPr="0048310C" w:rsidRDefault="00165B4F" w:rsidP="00165B4F">
      <w:pPr>
        <w:pStyle w:val="ListParagraph"/>
        <w:numPr>
          <w:ilvl w:val="0"/>
          <w:numId w:val="12"/>
        </w:numPr>
        <w:jc w:val="both"/>
        <w:rPr>
          <w:rFonts w:ascii="Arial" w:hAnsi="Arial" w:cs="Arial"/>
          <w:b/>
        </w:rPr>
      </w:pPr>
      <w:r w:rsidRPr="0048310C">
        <w:rPr>
          <w:rFonts w:ascii="Arial" w:hAnsi="Arial" w:cs="Arial"/>
          <w:b/>
        </w:rPr>
        <w:t>Pupils on roll at the school</w:t>
      </w:r>
    </w:p>
    <w:p w14:paraId="00AE2C73" w14:textId="77777777" w:rsidR="00165B4F" w:rsidRPr="0048310C" w:rsidRDefault="00165B4F" w:rsidP="00165B4F">
      <w:pPr>
        <w:pStyle w:val="ListParagraph"/>
        <w:numPr>
          <w:ilvl w:val="0"/>
          <w:numId w:val="12"/>
        </w:numPr>
        <w:jc w:val="both"/>
        <w:rPr>
          <w:rFonts w:ascii="Arial" w:hAnsi="Arial" w:cs="Arial"/>
          <w:b/>
        </w:rPr>
      </w:pPr>
      <w:r w:rsidRPr="0048310C">
        <w:rPr>
          <w:rFonts w:ascii="Arial" w:hAnsi="Arial" w:cs="Arial"/>
          <w:b/>
        </w:rPr>
        <w:t xml:space="preserve">Attendance figures </w:t>
      </w:r>
    </w:p>
    <w:p w14:paraId="34EBDCB8" w14:textId="77777777" w:rsidR="00165B4F" w:rsidRPr="0048310C" w:rsidRDefault="00165B4F" w:rsidP="00165B4F">
      <w:pPr>
        <w:pStyle w:val="ListParagraph"/>
        <w:numPr>
          <w:ilvl w:val="0"/>
          <w:numId w:val="12"/>
        </w:numPr>
        <w:jc w:val="both"/>
        <w:rPr>
          <w:rFonts w:ascii="Arial" w:hAnsi="Arial" w:cs="Arial"/>
          <w:b/>
        </w:rPr>
      </w:pPr>
      <w:r w:rsidRPr="0048310C">
        <w:rPr>
          <w:rFonts w:ascii="Arial" w:hAnsi="Arial" w:cs="Arial"/>
          <w:b/>
        </w:rPr>
        <w:t>Performance data</w:t>
      </w:r>
    </w:p>
    <w:p w14:paraId="577F4760" w14:textId="2EC5900E" w:rsidR="00165B4F" w:rsidRDefault="00165B4F" w:rsidP="00165B4F">
      <w:pPr>
        <w:spacing w:line="276" w:lineRule="auto"/>
        <w:jc w:val="both"/>
        <w:rPr>
          <w:rFonts w:cs="Arial"/>
        </w:rPr>
      </w:pPr>
      <w:r>
        <w:rPr>
          <w:rFonts w:cs="Arial"/>
        </w:rPr>
        <w:t xml:space="preserve">They store some of their </w:t>
      </w:r>
      <w:r w:rsidR="00B37E39">
        <w:rPr>
          <w:rFonts w:cs="Arial"/>
        </w:rPr>
        <w:t>information</w:t>
      </w:r>
      <w:r>
        <w:rPr>
          <w:rFonts w:cs="Arial"/>
        </w:rPr>
        <w:t xml:space="preserve"> in the National Pupil Database, and then share some of it with people looking to help schools and p</w:t>
      </w:r>
      <w:r w:rsidR="006F2AAE">
        <w:rPr>
          <w:rFonts w:cs="Arial"/>
        </w:rPr>
        <w:t>upils</w:t>
      </w:r>
      <w:r>
        <w:rPr>
          <w:rFonts w:cs="Arial"/>
        </w:rPr>
        <w:t xml:space="preserve"> like you. But don’t worry, the database is very safe and your information won’t get lost or given to anyone who shouldn’t have it. </w:t>
      </w:r>
    </w:p>
    <w:p w14:paraId="48E20C9F" w14:textId="77777777" w:rsidR="00165B4F" w:rsidRDefault="00165B4F" w:rsidP="009C4C7C">
      <w:pPr>
        <w:spacing w:line="276" w:lineRule="auto"/>
        <w:jc w:val="both"/>
        <w:rPr>
          <w:rFonts w:cs="Arial"/>
          <w:b/>
          <w:color w:val="FFD006" w:themeColor="accent5"/>
          <w:u w:val="single"/>
        </w:rPr>
      </w:pPr>
    </w:p>
    <w:p w14:paraId="1609538F" w14:textId="4F584921" w:rsidR="006F2AAE" w:rsidRDefault="00165B4F" w:rsidP="009C4C7C">
      <w:pPr>
        <w:spacing w:line="276" w:lineRule="auto"/>
        <w:jc w:val="both"/>
        <w:rPr>
          <w:rFonts w:cs="Arial"/>
          <w:color w:val="000000" w:themeColor="text1"/>
          <w:szCs w:val="22"/>
        </w:rPr>
      </w:pPr>
      <w:r>
        <w:rPr>
          <w:rFonts w:cs="Arial"/>
          <w:color w:val="000000" w:themeColor="text1"/>
          <w:szCs w:val="22"/>
        </w:rPr>
        <w:t xml:space="preserve">Your </w:t>
      </w:r>
      <w:r w:rsidR="004744A3">
        <w:rPr>
          <w:rFonts w:cs="Arial"/>
          <w:color w:val="000000" w:themeColor="text1"/>
          <w:szCs w:val="22"/>
        </w:rPr>
        <w:t xml:space="preserve">parents </w:t>
      </w:r>
      <w:r>
        <w:rPr>
          <w:rFonts w:cs="Arial"/>
          <w:color w:val="000000" w:themeColor="text1"/>
          <w:szCs w:val="22"/>
        </w:rPr>
        <w:t>can ask us to</w:t>
      </w:r>
      <w:r w:rsidR="00ED133C" w:rsidRPr="00EB5A6A">
        <w:rPr>
          <w:rFonts w:cs="Arial"/>
          <w:color w:val="000000" w:themeColor="text1"/>
          <w:szCs w:val="22"/>
        </w:rPr>
        <w:t xml:space="preserve"> only </w:t>
      </w:r>
      <w:r>
        <w:rPr>
          <w:rFonts w:cs="Arial"/>
          <w:color w:val="000000" w:themeColor="text1"/>
          <w:szCs w:val="22"/>
        </w:rPr>
        <w:t>share your name, address and date of birth, and nothing else, by</w:t>
      </w:r>
      <w:r w:rsidR="00ED133C" w:rsidRPr="00EB5A6A">
        <w:rPr>
          <w:rFonts w:cs="Arial"/>
          <w:color w:val="000000" w:themeColor="text1"/>
          <w:szCs w:val="22"/>
        </w:rPr>
        <w:t xml:space="preserve"> </w:t>
      </w:r>
      <w:r w:rsidR="0048310C">
        <w:rPr>
          <w:rFonts w:cs="Arial"/>
          <w:color w:val="000000" w:themeColor="text1"/>
          <w:szCs w:val="22"/>
        </w:rPr>
        <w:t xml:space="preserve">sending an email </w:t>
      </w:r>
      <w:r>
        <w:rPr>
          <w:rFonts w:cs="Arial"/>
          <w:color w:val="000000" w:themeColor="text1"/>
          <w:szCs w:val="22"/>
        </w:rPr>
        <w:t xml:space="preserve">to </w:t>
      </w:r>
      <w:hyperlink r:id="rId15" w:history="1">
        <w:r w:rsidR="0048310C" w:rsidRPr="00697D53">
          <w:rPr>
            <w:rStyle w:val="Hyperlink"/>
            <w:rFonts w:cs="Arial"/>
            <w:b/>
            <w:szCs w:val="22"/>
          </w:rPr>
          <w:t>admin@highfield-blacon.cheshire.sch.uk</w:t>
        </w:r>
      </w:hyperlink>
      <w:r w:rsidRPr="00165B4F">
        <w:rPr>
          <w:rFonts w:cs="Arial"/>
          <w:color w:val="000000" w:themeColor="text1"/>
          <w:szCs w:val="22"/>
        </w:rPr>
        <w:t>.</w:t>
      </w:r>
      <w:r w:rsidR="00ED133C" w:rsidRPr="00445955">
        <w:rPr>
          <w:rFonts w:cs="Arial"/>
          <w:szCs w:val="22"/>
        </w:rPr>
        <w:t xml:space="preserve">  </w:t>
      </w:r>
      <w:r w:rsidR="004744A3">
        <w:rPr>
          <w:rFonts w:cs="Arial"/>
          <w:color w:val="000000" w:themeColor="text1"/>
          <w:szCs w:val="22"/>
        </w:rPr>
        <w:t>When you’re 16, it’s up to you to decide what information you want to share.</w:t>
      </w:r>
    </w:p>
    <w:p w14:paraId="71697553" w14:textId="1D81C257" w:rsidR="004744A3" w:rsidRDefault="004744A3" w:rsidP="009C4C7C">
      <w:pPr>
        <w:spacing w:line="276" w:lineRule="auto"/>
        <w:jc w:val="both"/>
        <w:rPr>
          <w:rFonts w:cs="Arial"/>
          <w:color w:val="000000" w:themeColor="text1"/>
          <w:szCs w:val="22"/>
        </w:rPr>
      </w:pPr>
      <w:r>
        <w:rPr>
          <w:rFonts w:cs="Arial"/>
          <w:color w:val="000000" w:themeColor="text1"/>
          <w:szCs w:val="22"/>
        </w:rPr>
        <w:t xml:space="preserve"> </w:t>
      </w:r>
    </w:p>
    <w:p w14:paraId="75C6D7F3" w14:textId="1BCD991A" w:rsidR="00ED133C" w:rsidRPr="00EB5A6A" w:rsidRDefault="004744A3" w:rsidP="009C4C7C">
      <w:pPr>
        <w:spacing w:line="276" w:lineRule="auto"/>
        <w:jc w:val="both"/>
        <w:rPr>
          <w:rFonts w:cs="Arial"/>
          <w:color w:val="000000" w:themeColor="text1"/>
          <w:szCs w:val="22"/>
        </w:rPr>
      </w:pPr>
      <w:r>
        <w:rPr>
          <w:rFonts w:cs="Arial"/>
          <w:color w:val="000000" w:themeColor="text1"/>
          <w:szCs w:val="22"/>
        </w:rPr>
        <w:t>You can find out more online:</w:t>
      </w:r>
      <w:r w:rsidR="009B7E76">
        <w:rPr>
          <w:rFonts w:cs="Arial"/>
          <w:b/>
          <w:szCs w:val="22"/>
        </w:rPr>
        <w:t xml:space="preserve"> </w:t>
      </w:r>
      <w:r w:rsidR="009B7E76" w:rsidRPr="009B7E76">
        <w:rPr>
          <w:rFonts w:cs="Arial"/>
          <w:b/>
          <w:szCs w:val="22"/>
        </w:rPr>
        <w:t>https://www.cheshirewestandchester.gov.uk/your-council/data-protection-and-freedom-of/data-protection-and-freedom-of.aspx</w:t>
      </w:r>
      <w:r w:rsidR="00ED133C" w:rsidRPr="00EB5A6A">
        <w:rPr>
          <w:rFonts w:cs="Arial"/>
          <w:color w:val="000000" w:themeColor="text1"/>
          <w:szCs w:val="22"/>
        </w:rPr>
        <w:t>.</w:t>
      </w:r>
    </w:p>
    <w:p w14:paraId="397743E0" w14:textId="77777777" w:rsidR="009B7E76" w:rsidRPr="00ED133C" w:rsidRDefault="009B7E76" w:rsidP="009C4C7C">
      <w:pPr>
        <w:spacing w:line="276" w:lineRule="auto"/>
        <w:jc w:val="both"/>
        <w:rPr>
          <w:rFonts w:cs="Arial"/>
          <w:color w:val="000000" w:themeColor="text1"/>
          <w:szCs w:val="22"/>
        </w:rPr>
      </w:pPr>
    </w:p>
    <w:p w14:paraId="5B042ECB" w14:textId="77777777" w:rsidR="00ED133C" w:rsidRPr="00871CD6" w:rsidRDefault="00B50960" w:rsidP="00871CD6">
      <w:pPr>
        <w:pStyle w:val="Header"/>
        <w:spacing w:before="120" w:line="276" w:lineRule="auto"/>
        <w:jc w:val="both"/>
        <w:rPr>
          <w:b/>
          <w:sz w:val="28"/>
        </w:rPr>
      </w:pPr>
      <w:r w:rsidRPr="00B50960">
        <w:rPr>
          <w:b/>
          <w:noProof/>
          <w:sz w:val="28"/>
          <w:lang w:eastAsia="en-GB"/>
        </w:rPr>
        <w:drawing>
          <wp:anchor distT="0" distB="0" distL="114300" distR="114300" simplePos="0" relativeHeight="251673600" behindDoc="0" locked="0" layoutInCell="1" allowOverlap="1" wp14:anchorId="17B0AA39" wp14:editId="6F7F1443">
            <wp:simplePos x="0" y="0"/>
            <wp:positionH relativeFrom="column">
              <wp:posOffset>0</wp:posOffset>
            </wp:positionH>
            <wp:positionV relativeFrom="paragraph">
              <wp:posOffset>32385</wp:posOffset>
            </wp:positionV>
            <wp:extent cx="276225" cy="273050"/>
            <wp:effectExtent l="0" t="0" r="9525" b="0"/>
            <wp:wrapSquare wrapText="bothSides"/>
            <wp:docPr id="13" name="Picture 13"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6A49" w:rsidRPr="00871CD6">
        <w:rPr>
          <w:b/>
          <w:sz w:val="28"/>
        </w:rPr>
        <w:t>What are your rights?</w:t>
      </w:r>
    </w:p>
    <w:p w14:paraId="4A84082C" w14:textId="779C5131" w:rsidR="00ED133C" w:rsidRDefault="00ED133C" w:rsidP="009C4C7C">
      <w:pPr>
        <w:spacing w:line="276" w:lineRule="auto"/>
        <w:jc w:val="both"/>
        <w:rPr>
          <w:rFonts w:cs="Arial"/>
        </w:rPr>
      </w:pPr>
      <w:r w:rsidRPr="00EB5A6A">
        <w:rPr>
          <w:rFonts w:cs="Arial"/>
        </w:rPr>
        <w:t xml:space="preserve">You </w:t>
      </w:r>
      <w:r w:rsidR="004B2920">
        <w:rPr>
          <w:rFonts w:cs="Arial"/>
        </w:rPr>
        <w:t xml:space="preserve">and your parents </w:t>
      </w:r>
      <w:r w:rsidRPr="00EB5A6A">
        <w:rPr>
          <w:rFonts w:cs="Arial"/>
        </w:rPr>
        <w:t>have the right to:</w:t>
      </w:r>
    </w:p>
    <w:p w14:paraId="42E3CCCC" w14:textId="77777777" w:rsidR="006F2AAE" w:rsidRPr="00EB5A6A" w:rsidRDefault="006F2AAE" w:rsidP="009C4C7C">
      <w:pPr>
        <w:spacing w:line="276" w:lineRule="auto"/>
        <w:jc w:val="both"/>
        <w:rPr>
          <w:rFonts w:cs="Arial"/>
        </w:rPr>
      </w:pPr>
    </w:p>
    <w:p w14:paraId="49525147" w14:textId="6484F9F5" w:rsidR="004744A3" w:rsidRDefault="004744A3" w:rsidP="009C4C7C">
      <w:pPr>
        <w:pStyle w:val="ListParagraph"/>
        <w:numPr>
          <w:ilvl w:val="0"/>
          <w:numId w:val="14"/>
        </w:numPr>
        <w:jc w:val="both"/>
        <w:rPr>
          <w:rFonts w:ascii="Arial" w:hAnsi="Arial" w:cs="Arial"/>
        </w:rPr>
      </w:pPr>
      <w:r>
        <w:rPr>
          <w:rFonts w:ascii="Arial" w:hAnsi="Arial" w:cs="Arial"/>
        </w:rPr>
        <w:t>Be told how we use your information</w:t>
      </w:r>
      <w:r w:rsidR="006F2AAE">
        <w:rPr>
          <w:rFonts w:ascii="Arial" w:hAnsi="Arial" w:cs="Arial"/>
        </w:rPr>
        <w:t>.</w:t>
      </w:r>
    </w:p>
    <w:p w14:paraId="7604F797" w14:textId="5C761AE5" w:rsidR="004744A3" w:rsidRDefault="004744A3" w:rsidP="009C4C7C">
      <w:pPr>
        <w:pStyle w:val="ListParagraph"/>
        <w:numPr>
          <w:ilvl w:val="0"/>
          <w:numId w:val="14"/>
        </w:numPr>
        <w:jc w:val="both"/>
        <w:rPr>
          <w:rFonts w:ascii="Arial" w:hAnsi="Arial" w:cs="Arial"/>
        </w:rPr>
      </w:pPr>
      <w:r>
        <w:rPr>
          <w:rFonts w:ascii="Arial" w:hAnsi="Arial" w:cs="Arial"/>
        </w:rPr>
        <w:t>Ask to see the information we hold</w:t>
      </w:r>
      <w:r w:rsidR="006F2AAE">
        <w:rPr>
          <w:rFonts w:ascii="Arial" w:hAnsi="Arial" w:cs="Arial"/>
        </w:rPr>
        <w:t>.</w:t>
      </w:r>
    </w:p>
    <w:p w14:paraId="379B6427" w14:textId="39F2BCCD" w:rsidR="004744A3" w:rsidRDefault="004744A3" w:rsidP="009C4C7C">
      <w:pPr>
        <w:pStyle w:val="ListParagraph"/>
        <w:numPr>
          <w:ilvl w:val="0"/>
          <w:numId w:val="14"/>
        </w:numPr>
        <w:jc w:val="both"/>
        <w:rPr>
          <w:rFonts w:ascii="Arial" w:hAnsi="Arial" w:cs="Arial"/>
        </w:rPr>
      </w:pPr>
      <w:r>
        <w:rPr>
          <w:rFonts w:ascii="Arial" w:hAnsi="Arial" w:cs="Arial"/>
        </w:rPr>
        <w:t>Ask us to change information you think is wrong</w:t>
      </w:r>
      <w:r w:rsidR="006F2AAE">
        <w:rPr>
          <w:rFonts w:ascii="Arial" w:hAnsi="Arial" w:cs="Arial"/>
        </w:rPr>
        <w:t>.</w:t>
      </w:r>
    </w:p>
    <w:p w14:paraId="5F5DEF3A" w14:textId="3041D6BF" w:rsidR="004744A3" w:rsidRDefault="004744A3" w:rsidP="009C4C7C">
      <w:pPr>
        <w:pStyle w:val="ListParagraph"/>
        <w:numPr>
          <w:ilvl w:val="0"/>
          <w:numId w:val="14"/>
        </w:numPr>
        <w:jc w:val="both"/>
        <w:rPr>
          <w:rFonts w:ascii="Arial" w:hAnsi="Arial" w:cs="Arial"/>
        </w:rPr>
      </w:pPr>
      <w:r>
        <w:rPr>
          <w:rFonts w:ascii="Arial" w:hAnsi="Arial" w:cs="Arial"/>
        </w:rPr>
        <w:t>Ask us to remove information when it’s not needed anymore</w:t>
      </w:r>
      <w:r w:rsidR="006F2AAE">
        <w:rPr>
          <w:rFonts w:ascii="Arial" w:hAnsi="Arial" w:cs="Arial"/>
        </w:rPr>
        <w:t>.</w:t>
      </w:r>
    </w:p>
    <w:p w14:paraId="31AF73B7" w14:textId="76BA173A" w:rsidR="004744A3" w:rsidRDefault="004744A3" w:rsidP="009C4C7C">
      <w:pPr>
        <w:pStyle w:val="ListParagraph"/>
        <w:numPr>
          <w:ilvl w:val="0"/>
          <w:numId w:val="14"/>
        </w:numPr>
        <w:jc w:val="both"/>
        <w:rPr>
          <w:rFonts w:ascii="Arial" w:hAnsi="Arial" w:cs="Arial"/>
        </w:rPr>
      </w:pPr>
      <w:r>
        <w:rPr>
          <w:rFonts w:ascii="Arial" w:hAnsi="Arial" w:cs="Arial"/>
        </w:rPr>
        <w:lastRenderedPageBreak/>
        <w:t xml:space="preserve">Ask us to only use your </w:t>
      </w:r>
      <w:r w:rsidR="006F2AAE">
        <w:rPr>
          <w:rFonts w:ascii="Arial" w:hAnsi="Arial" w:cs="Arial"/>
        </w:rPr>
        <w:t xml:space="preserve">information </w:t>
      </w:r>
      <w:r>
        <w:rPr>
          <w:rFonts w:ascii="Arial" w:hAnsi="Arial" w:cs="Arial"/>
        </w:rPr>
        <w:t>in certain ways</w:t>
      </w:r>
      <w:r w:rsidR="006F2AAE">
        <w:rPr>
          <w:rFonts w:ascii="Arial" w:hAnsi="Arial" w:cs="Arial"/>
        </w:rPr>
        <w:t>.</w:t>
      </w:r>
    </w:p>
    <w:p w14:paraId="32F6FFAF" w14:textId="4FFE2A4F" w:rsidR="004744A3" w:rsidRDefault="004744A3" w:rsidP="009C4C7C">
      <w:pPr>
        <w:pStyle w:val="ListParagraph"/>
        <w:numPr>
          <w:ilvl w:val="0"/>
          <w:numId w:val="14"/>
        </w:numPr>
        <w:jc w:val="both"/>
        <w:rPr>
          <w:rFonts w:ascii="Arial" w:hAnsi="Arial" w:cs="Arial"/>
        </w:rPr>
      </w:pPr>
      <w:r>
        <w:rPr>
          <w:rFonts w:ascii="Arial" w:hAnsi="Arial" w:cs="Arial"/>
        </w:rPr>
        <w:t xml:space="preserve">Tell us you don’t want your </w:t>
      </w:r>
      <w:r w:rsidR="006F2AAE">
        <w:rPr>
          <w:rFonts w:ascii="Arial" w:hAnsi="Arial" w:cs="Arial"/>
        </w:rPr>
        <w:t>information</w:t>
      </w:r>
      <w:r>
        <w:rPr>
          <w:rFonts w:ascii="Arial" w:hAnsi="Arial" w:cs="Arial"/>
        </w:rPr>
        <w:t xml:space="preserve"> to be processed</w:t>
      </w:r>
      <w:r w:rsidR="006F2AAE">
        <w:rPr>
          <w:rFonts w:ascii="Arial" w:hAnsi="Arial" w:cs="Arial"/>
        </w:rPr>
        <w:t>.</w:t>
      </w:r>
    </w:p>
    <w:p w14:paraId="48BBABFF" w14:textId="77777777" w:rsidR="004744A3" w:rsidRDefault="004744A3" w:rsidP="009C4C7C">
      <w:pPr>
        <w:spacing w:line="276" w:lineRule="auto"/>
        <w:jc w:val="both"/>
        <w:rPr>
          <w:rFonts w:cs="Arial"/>
        </w:rPr>
      </w:pPr>
      <w:r>
        <w:rPr>
          <w:rFonts w:cs="Arial"/>
        </w:rPr>
        <w:t xml:space="preserve">If the information we are collecting is information that you can choose not to give, you can tell us to stop collecting it at any time. </w:t>
      </w:r>
    </w:p>
    <w:p w14:paraId="62C24427" w14:textId="77777777" w:rsidR="004744A3" w:rsidRDefault="004744A3" w:rsidP="009C4C7C">
      <w:pPr>
        <w:spacing w:line="276" w:lineRule="auto"/>
        <w:jc w:val="both"/>
        <w:rPr>
          <w:rFonts w:cs="Arial"/>
        </w:rPr>
      </w:pPr>
    </w:p>
    <w:p w14:paraId="51BD894C" w14:textId="42043F21" w:rsidR="00ED133C" w:rsidRDefault="004744A3" w:rsidP="009C4C7C">
      <w:pPr>
        <w:spacing w:line="276" w:lineRule="auto"/>
        <w:jc w:val="both"/>
        <w:rPr>
          <w:rFonts w:cs="Arial"/>
          <w:color w:val="000000"/>
          <w:shd w:val="clear" w:color="auto" w:fill="FFFFFF"/>
        </w:rPr>
      </w:pPr>
      <w:r>
        <w:rPr>
          <w:rFonts w:cs="Arial"/>
        </w:rPr>
        <w:t xml:space="preserve">If you’re worried about how we get and use your information, </w:t>
      </w:r>
      <w:r w:rsidR="009B7E76">
        <w:rPr>
          <w:rFonts w:cs="Arial"/>
        </w:rPr>
        <w:t xml:space="preserve">you can speak to Ms Dowling, Headteacher </w:t>
      </w:r>
      <w:r>
        <w:rPr>
          <w:rFonts w:cs="Arial"/>
        </w:rPr>
        <w:t>at the school, who will be able to help you and answer any questions that you have</w:t>
      </w:r>
      <w:r>
        <w:rPr>
          <w:rFonts w:cs="Arial"/>
          <w:color w:val="000000"/>
          <w:shd w:val="clear" w:color="auto" w:fill="FFFFFF"/>
        </w:rPr>
        <w:t xml:space="preserve">. If you want to speak to somebody not at the school, you can call the people who look after </w:t>
      </w:r>
      <w:r w:rsidR="006F2AAE">
        <w:rPr>
          <w:rFonts w:cs="Arial"/>
          <w:color w:val="000000"/>
          <w:shd w:val="clear" w:color="auto" w:fill="FFFFFF"/>
        </w:rPr>
        <w:t>information</w:t>
      </w:r>
      <w:r>
        <w:rPr>
          <w:rFonts w:cs="Arial"/>
          <w:color w:val="000000"/>
          <w:shd w:val="clear" w:color="auto" w:fill="FFFFFF"/>
        </w:rPr>
        <w:t>, called the Information Commissioner’s Office (ICO), on 0303 123 1113</w:t>
      </w:r>
      <w:r w:rsidR="00CE094E">
        <w:rPr>
          <w:rFonts w:cs="Arial"/>
          <w:color w:val="000000"/>
          <w:shd w:val="clear" w:color="auto" w:fill="FFFFFF"/>
        </w:rPr>
        <w:t xml:space="preserve"> or using their </w:t>
      </w:r>
      <w:hyperlink r:id="rId16" w:history="1">
        <w:r w:rsidR="00CE094E" w:rsidRPr="00CE094E">
          <w:rPr>
            <w:rStyle w:val="Hyperlink"/>
            <w:rFonts w:cs="Arial"/>
            <w:shd w:val="clear" w:color="auto" w:fill="FFFFFF"/>
          </w:rPr>
          <w:t>live chat</w:t>
        </w:r>
      </w:hyperlink>
      <w:r>
        <w:rPr>
          <w:rFonts w:cs="Arial"/>
          <w:color w:val="000000"/>
          <w:shd w:val="clear" w:color="auto" w:fill="FFFFFF"/>
        </w:rPr>
        <w:t>.</w:t>
      </w:r>
    </w:p>
    <w:p w14:paraId="6F490F7C" w14:textId="77777777" w:rsidR="00413329" w:rsidRPr="00EB5A6A" w:rsidRDefault="00413329" w:rsidP="009C4C7C">
      <w:pPr>
        <w:spacing w:line="276" w:lineRule="auto"/>
        <w:jc w:val="both"/>
        <w:rPr>
          <w:rFonts w:cs="Arial"/>
        </w:rPr>
      </w:pPr>
    </w:p>
    <w:p w14:paraId="60E3F0F2" w14:textId="77777777" w:rsidR="00ED133C" w:rsidRDefault="00413329" w:rsidP="00413329">
      <w:pPr>
        <w:pStyle w:val="Heading10"/>
      </w:pPr>
      <w:r w:rsidRPr="00B50960">
        <w:rPr>
          <w:b w:val="0"/>
          <w:noProof/>
          <w:sz w:val="28"/>
          <w:lang w:eastAsia="en-GB"/>
        </w:rPr>
        <w:drawing>
          <wp:anchor distT="0" distB="0" distL="114300" distR="114300" simplePos="0" relativeHeight="251677696" behindDoc="0" locked="0" layoutInCell="1" allowOverlap="1" wp14:anchorId="79393A15" wp14:editId="23763FA0">
            <wp:simplePos x="0" y="0"/>
            <wp:positionH relativeFrom="column">
              <wp:posOffset>0</wp:posOffset>
            </wp:positionH>
            <wp:positionV relativeFrom="paragraph">
              <wp:posOffset>49530</wp:posOffset>
            </wp:positionV>
            <wp:extent cx="276225" cy="273050"/>
            <wp:effectExtent l="0" t="0" r="9525" b="0"/>
            <wp:wrapSquare wrapText="bothSides"/>
            <wp:docPr id="16" name="Picture 16"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3329">
        <w:rPr>
          <w:sz w:val="28"/>
        </w:rPr>
        <w:t>Would you like to know more?</w:t>
      </w:r>
      <w:r w:rsidR="00276A49" w:rsidRPr="00413329">
        <w:rPr>
          <w:sz w:val="28"/>
        </w:rPr>
        <w:t xml:space="preserve"> </w:t>
      </w:r>
    </w:p>
    <w:p w14:paraId="239F5925" w14:textId="22112A70" w:rsidR="00871CD6" w:rsidRDefault="00ED133C" w:rsidP="00070DD7">
      <w:pPr>
        <w:spacing w:line="276" w:lineRule="auto"/>
        <w:jc w:val="both"/>
        <w:rPr>
          <w:rFonts w:cs="Arial"/>
        </w:rPr>
      </w:pPr>
      <w:r>
        <w:rPr>
          <w:rFonts w:cs="Arial"/>
        </w:rPr>
        <w:t>If you</w:t>
      </w:r>
      <w:r w:rsidR="004744A3">
        <w:rPr>
          <w:rFonts w:cs="Arial"/>
        </w:rPr>
        <w:t xml:space="preserve"> or your parents</w:t>
      </w:r>
      <w:r>
        <w:rPr>
          <w:rFonts w:cs="Arial"/>
        </w:rPr>
        <w:t xml:space="preserve"> would like to find out more information about how we and/or the DfE collect, use and store your personal </w:t>
      </w:r>
      <w:r w:rsidR="007F2A05">
        <w:rPr>
          <w:rFonts w:cs="Arial"/>
        </w:rPr>
        <w:t>information</w:t>
      </w:r>
      <w:r>
        <w:rPr>
          <w:rFonts w:cs="Arial"/>
        </w:rPr>
        <w:t xml:space="preserve">, please visit our website </w:t>
      </w:r>
      <w:hyperlink r:id="rId17" w:history="1">
        <w:r w:rsidR="009B7E76" w:rsidRPr="00697D53">
          <w:rPr>
            <w:rStyle w:val="Hyperlink"/>
            <w:rFonts w:cs="Arial"/>
            <w:b/>
          </w:rPr>
          <w:t>www.highfield-blacon.cheshire.sch.uk</w:t>
        </w:r>
      </w:hyperlink>
      <w:r w:rsidR="009B7E76">
        <w:rPr>
          <w:rFonts w:cs="Arial"/>
        </w:rPr>
        <w:t xml:space="preserve"> </w:t>
      </w:r>
    </w:p>
    <w:p w14:paraId="6BF72663" w14:textId="77777777" w:rsidR="006F2AAE" w:rsidRDefault="006F2AAE" w:rsidP="00070DD7">
      <w:pPr>
        <w:spacing w:line="276" w:lineRule="auto"/>
        <w:jc w:val="both"/>
        <w:rPr>
          <w:rFonts w:cs="Arial"/>
        </w:rPr>
      </w:pPr>
    </w:p>
    <w:p w14:paraId="5B2587B8" w14:textId="77777777" w:rsidR="00F17690" w:rsidRPr="00413329" w:rsidRDefault="00413329" w:rsidP="00413329">
      <w:pPr>
        <w:pStyle w:val="Heading10"/>
        <w:jc w:val="center"/>
        <w:rPr>
          <w:sz w:val="28"/>
        </w:rPr>
      </w:pPr>
      <w:r>
        <w:rPr>
          <w:sz w:val="28"/>
        </w:rPr>
        <w:t>Four i</w:t>
      </w:r>
      <w:r w:rsidR="00261FBA" w:rsidRPr="00413329">
        <w:rPr>
          <w:sz w:val="28"/>
        </w:rPr>
        <w:t>mportant things to understand</w:t>
      </w:r>
    </w:p>
    <w:p w14:paraId="79A3C7DA" w14:textId="630FF3EA" w:rsidR="00261FBA" w:rsidRDefault="00261FBA" w:rsidP="00070DD7">
      <w:pPr>
        <w:spacing w:line="276" w:lineRule="auto"/>
        <w:jc w:val="both"/>
      </w:pPr>
      <w:r>
        <w:t>Now you’ve read this, we hope you understand that:</w:t>
      </w:r>
    </w:p>
    <w:p w14:paraId="760D4EFE" w14:textId="77777777" w:rsidR="006F2AAE" w:rsidRDefault="006F2AAE" w:rsidP="00070DD7">
      <w:pPr>
        <w:spacing w:line="276" w:lineRule="auto"/>
        <w:jc w:val="both"/>
      </w:pPr>
    </w:p>
    <w:p w14:paraId="251EE9AC" w14:textId="0A86D609" w:rsidR="00261FBA" w:rsidRPr="00261FBA" w:rsidRDefault="00261FBA" w:rsidP="00261FBA">
      <w:pPr>
        <w:pStyle w:val="ListParagraph"/>
        <w:numPr>
          <w:ilvl w:val="0"/>
          <w:numId w:val="21"/>
        </w:numPr>
        <w:rPr>
          <w:rFonts w:ascii="Arial" w:hAnsi="Arial" w:cs="Arial"/>
        </w:rPr>
      </w:pPr>
      <w:r w:rsidRPr="00261FBA">
        <w:rPr>
          <w:rFonts w:ascii="Arial" w:hAnsi="Arial" w:cs="Arial"/>
        </w:rPr>
        <w:t xml:space="preserve">The law allows us to get and </w:t>
      </w:r>
      <w:r w:rsidR="000A39BE">
        <w:rPr>
          <w:rFonts w:ascii="Arial" w:hAnsi="Arial" w:cs="Arial"/>
        </w:rPr>
        <w:t xml:space="preserve">use </w:t>
      </w:r>
      <w:r w:rsidRPr="00261FBA">
        <w:rPr>
          <w:rFonts w:ascii="Arial" w:hAnsi="Arial" w:cs="Arial"/>
        </w:rPr>
        <w:t xml:space="preserve">your </w:t>
      </w:r>
      <w:r w:rsidR="006F2AAE">
        <w:rPr>
          <w:rFonts w:ascii="Arial" w:hAnsi="Arial" w:cs="Arial"/>
        </w:rPr>
        <w:t>information</w:t>
      </w:r>
      <w:r w:rsidRPr="00261FBA">
        <w:rPr>
          <w:rFonts w:ascii="Arial" w:hAnsi="Arial" w:cs="Arial"/>
        </w:rPr>
        <w:t xml:space="preserve"> to help us do our job</w:t>
      </w:r>
      <w:r w:rsidR="00B50960">
        <w:rPr>
          <w:rFonts w:ascii="Arial" w:hAnsi="Arial" w:cs="Arial"/>
        </w:rPr>
        <w:t>.</w:t>
      </w:r>
    </w:p>
    <w:p w14:paraId="2DF72149" w14:textId="77777777" w:rsidR="00261FBA" w:rsidRPr="00261FBA" w:rsidRDefault="00261FBA" w:rsidP="00261FBA">
      <w:pPr>
        <w:pStyle w:val="ListParagraph"/>
        <w:numPr>
          <w:ilvl w:val="0"/>
          <w:numId w:val="21"/>
        </w:numPr>
        <w:rPr>
          <w:rFonts w:ascii="Arial" w:hAnsi="Arial" w:cs="Arial"/>
        </w:rPr>
      </w:pPr>
      <w:r w:rsidRPr="00261FBA">
        <w:rPr>
          <w:rFonts w:ascii="Arial" w:hAnsi="Arial" w:cs="Arial"/>
        </w:rPr>
        <w:t>We may share your information with others, but only when we really need to</w:t>
      </w:r>
      <w:r w:rsidR="00B50960">
        <w:rPr>
          <w:rFonts w:ascii="Arial" w:hAnsi="Arial" w:cs="Arial"/>
        </w:rPr>
        <w:t>.</w:t>
      </w:r>
    </w:p>
    <w:p w14:paraId="7CC4B107" w14:textId="13C40C13" w:rsidR="00261FBA" w:rsidRPr="00261FBA" w:rsidRDefault="00261FBA" w:rsidP="00261FBA">
      <w:pPr>
        <w:pStyle w:val="ListParagraph"/>
        <w:numPr>
          <w:ilvl w:val="0"/>
          <w:numId w:val="21"/>
        </w:numPr>
        <w:rPr>
          <w:rFonts w:ascii="Arial" w:hAnsi="Arial" w:cs="Arial"/>
        </w:rPr>
      </w:pPr>
      <w:r w:rsidRPr="00261FBA">
        <w:rPr>
          <w:rFonts w:ascii="Arial" w:hAnsi="Arial" w:cs="Arial"/>
        </w:rPr>
        <w:t xml:space="preserve">We will ask for your permission to share your </w:t>
      </w:r>
      <w:r w:rsidR="006F2AAE">
        <w:rPr>
          <w:rFonts w:ascii="Arial" w:hAnsi="Arial" w:cs="Arial"/>
        </w:rPr>
        <w:t>information</w:t>
      </w:r>
      <w:r w:rsidRPr="00261FBA">
        <w:rPr>
          <w:rFonts w:ascii="Arial" w:hAnsi="Arial" w:cs="Arial"/>
        </w:rPr>
        <w:t xml:space="preserve"> whenever you have a choice</w:t>
      </w:r>
      <w:r w:rsidR="00B50960">
        <w:rPr>
          <w:rFonts w:ascii="Arial" w:hAnsi="Arial" w:cs="Arial"/>
        </w:rPr>
        <w:t>.</w:t>
      </w:r>
    </w:p>
    <w:p w14:paraId="20C84CA3" w14:textId="77777777" w:rsidR="00261FBA" w:rsidRDefault="00261FBA" w:rsidP="00261FBA">
      <w:pPr>
        <w:pStyle w:val="ListParagraph"/>
        <w:numPr>
          <w:ilvl w:val="0"/>
          <w:numId w:val="21"/>
        </w:numPr>
        <w:rPr>
          <w:rFonts w:ascii="Arial" w:hAnsi="Arial" w:cs="Arial"/>
        </w:rPr>
      </w:pPr>
      <w:r w:rsidRPr="00261FBA">
        <w:rPr>
          <w:rFonts w:ascii="Arial" w:hAnsi="Arial" w:cs="Arial"/>
        </w:rPr>
        <w:t>You can tell us not to share your information, even when you have said yes before</w:t>
      </w:r>
      <w:r w:rsidR="00B50960">
        <w:rPr>
          <w:rFonts w:ascii="Arial" w:hAnsi="Arial" w:cs="Arial"/>
        </w:rPr>
        <w:t>.</w:t>
      </w:r>
    </w:p>
    <w:p w14:paraId="3F30BCB1" w14:textId="6B6C6392" w:rsidR="00413329" w:rsidRPr="00413329" w:rsidRDefault="009B7E76" w:rsidP="00413329">
      <w:pPr>
        <w:rPr>
          <w:rFonts w:cs="Arial"/>
        </w:rPr>
      </w:pPr>
      <w:r>
        <w:rPr>
          <w:rFonts w:cs="Arial"/>
        </w:rPr>
        <w:t>If you have any questions, Ms Dowling, the Headteacher,</w:t>
      </w:r>
      <w:r w:rsidR="00413329" w:rsidRPr="00413329">
        <w:rPr>
          <w:rFonts w:cs="Arial"/>
          <w:color w:val="000000" w:themeColor="text1"/>
        </w:rPr>
        <w:t xml:space="preserve"> </w:t>
      </w:r>
      <w:r w:rsidR="00413329">
        <w:rPr>
          <w:rFonts w:cs="Arial"/>
          <w:color w:val="000000" w:themeColor="text1"/>
        </w:rPr>
        <w:t>will be happy to</w:t>
      </w:r>
      <w:r w:rsidR="00413329" w:rsidRPr="00413329">
        <w:rPr>
          <w:rFonts w:cs="Arial"/>
          <w:color w:val="000000" w:themeColor="text1"/>
        </w:rPr>
        <w:t xml:space="preserve"> help you.</w:t>
      </w:r>
      <w:r w:rsidR="00413329" w:rsidRPr="00413329">
        <w:rPr>
          <w:rFonts w:cs="Arial"/>
          <w:b/>
          <w:color w:val="000000" w:themeColor="text1"/>
          <w:u w:val="single"/>
        </w:rPr>
        <w:t xml:space="preserve"> </w:t>
      </w:r>
    </w:p>
    <w:sectPr w:rsidR="00413329" w:rsidRPr="00413329" w:rsidSect="00BD30B5">
      <w:footerReference w:type="default" r:id="rId18"/>
      <w:headerReference w:type="first" r:id="rId19"/>
      <w:footerReference w:type="first" r:id="rId20"/>
      <w:pgSz w:w="11906" w:h="16838"/>
      <w:pgMar w:top="1521"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745513" w15:done="0"/>
  <w15:commentEx w15:paraId="49968D4D" w15:paraIdParent="76745513" w15:done="0"/>
  <w15:commentEx w15:paraId="6C066FE3" w15:done="0"/>
  <w15:commentEx w15:paraId="15E55107" w15:paraIdParent="6C066FE3" w15:done="0"/>
  <w15:commentEx w15:paraId="724BD172" w15:done="0"/>
  <w15:commentEx w15:paraId="617A2F68" w15:paraIdParent="724BD172" w15:done="0"/>
  <w15:commentEx w15:paraId="22EB7BD1" w15:done="0"/>
  <w15:commentEx w15:paraId="3C26977A" w15:done="0"/>
  <w15:commentEx w15:paraId="23BCFF34" w15:paraIdParent="3C26977A" w15:done="0"/>
  <w15:commentEx w15:paraId="30A552AC" w15:done="0"/>
  <w15:commentEx w15:paraId="7A45595F" w15:paraIdParent="30A552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745513" w16cid:durableId="1E391AB2"/>
  <w16cid:commentId w16cid:paraId="49968D4D" w16cid:durableId="1E391AE3"/>
  <w16cid:commentId w16cid:paraId="6C066FE3" w16cid:durableId="1E391AB3"/>
  <w16cid:commentId w16cid:paraId="15E55107" w16cid:durableId="1E391AF3"/>
  <w16cid:commentId w16cid:paraId="724BD172" w16cid:durableId="1E391AB4"/>
  <w16cid:commentId w16cid:paraId="617A2F68" w16cid:durableId="1E391B96"/>
  <w16cid:commentId w16cid:paraId="22EB7BD1" w16cid:durableId="1E36CB55"/>
  <w16cid:commentId w16cid:paraId="3C26977A" w16cid:durableId="1E391AB6"/>
  <w16cid:commentId w16cid:paraId="23BCFF34" w16cid:durableId="1E391BD3"/>
  <w16cid:commentId w16cid:paraId="30A552AC" w16cid:durableId="1E391AB7"/>
  <w16cid:commentId w16cid:paraId="7A45595F" w16cid:durableId="1E391B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9CCF2" w14:textId="77777777" w:rsidR="003701F1" w:rsidRDefault="003701F1" w:rsidP="00920131">
      <w:r>
        <w:separator/>
      </w:r>
    </w:p>
  </w:endnote>
  <w:endnote w:type="continuationSeparator" w:id="0">
    <w:p w14:paraId="69B09C48" w14:textId="77777777" w:rsidR="003701F1" w:rsidRDefault="003701F1"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F5B9" w14:textId="77777777" w:rsidR="005E585A" w:rsidRDefault="005E585A">
    <w:pPr>
      <w:pStyle w:val="Footer"/>
    </w:pPr>
    <w:r>
      <w:rPr>
        <w:noProof/>
        <w:lang w:eastAsia="en-GB"/>
      </w:rPr>
      <mc:AlternateContent>
        <mc:Choice Requires="wps">
          <w:drawing>
            <wp:anchor distT="0" distB="0" distL="114300" distR="114300" simplePos="0" relativeHeight="251663360" behindDoc="0" locked="0" layoutInCell="1" allowOverlap="1" wp14:anchorId="706BDD08" wp14:editId="19A2D090">
              <wp:simplePos x="0" y="0"/>
              <wp:positionH relativeFrom="column">
                <wp:posOffset>-231140</wp:posOffset>
              </wp:positionH>
              <wp:positionV relativeFrom="paragraph">
                <wp:posOffset>191135</wp:posOffset>
              </wp:positionV>
              <wp:extent cx="5819775"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819775"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9FA4747" w14:textId="1482300C" w:rsidR="005E585A" w:rsidRPr="0093665E" w:rsidRDefault="009B7E76" w:rsidP="005E585A">
                          <w:pPr>
                            <w:rPr>
                              <w:color w:val="000000" w:themeColor="text1"/>
                              <w:sz w:val="20"/>
                              <w:szCs w:val="22"/>
                            </w:rPr>
                          </w:pPr>
                          <w:r>
                            <w:rPr>
                              <w:rFonts w:cs="Times"/>
                              <w:color w:val="000000" w:themeColor="text1"/>
                              <w:sz w:val="20"/>
                              <w:szCs w:val="22"/>
                              <w:lang w:val="en-US"/>
                            </w:rPr>
                            <w:t>Highfield Community Primary School, GDPR policy for pupils March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2pt;margin-top:15.05pt;width:458.2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" filled="f" stroked="f">
              <v:textbox>
                <w:txbxContent>
                  <w:p w14:paraId="79FA4747" w14:textId="1482300C" w:rsidR="005E585A" w:rsidRPr="0093665E" w:rsidRDefault="009B7E76" w:rsidP="005E585A">
                    <w:pPr>
                      <w:rPr>
                        <w:color w:val="000000" w:themeColor="text1"/>
                        <w:sz w:val="20"/>
                        <w:szCs w:val="22"/>
                      </w:rPr>
                    </w:pPr>
                    <w:r>
                      <w:rPr>
                        <w:rFonts w:cs="Times"/>
                        <w:color w:val="000000" w:themeColor="text1"/>
                        <w:sz w:val="20"/>
                        <w:szCs w:val="22"/>
                        <w:lang w:val="en-US"/>
                      </w:rPr>
                      <w:t>Highfield Community Primary School, GDPR policy for pupils March 2018</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2B7B" w14:textId="77777777" w:rsidR="005E585A" w:rsidRDefault="005E585A">
    <w:pPr>
      <w:pStyle w:val="Footer"/>
    </w:pPr>
    <w:r>
      <w:rPr>
        <w:noProof/>
        <w:lang w:eastAsia="en-GB"/>
      </w:rPr>
      <mc:AlternateContent>
        <mc:Choice Requires="wps">
          <w:drawing>
            <wp:anchor distT="0" distB="0" distL="114300" distR="114300" simplePos="0" relativeHeight="251661312" behindDoc="0" locked="0" layoutInCell="1" allowOverlap="1" wp14:anchorId="18A051E0" wp14:editId="5971B359">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8FC48FC" w14:textId="5DB4781A"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6F2AAE">
                            <w:rPr>
                              <w:rFonts w:cs="Times"/>
                              <w:color w:val="000000" w:themeColor="text1"/>
                              <w:sz w:val="20"/>
                              <w:szCs w:val="22"/>
                              <w:lang w:val="en-US"/>
                            </w:rPr>
                            <w:t>2</w:t>
                          </w:r>
                          <w:r w:rsidR="00D84125">
                            <w:rPr>
                              <w:rFonts w:cs="Times"/>
                              <w:color w:val="000000" w:themeColor="text1"/>
                              <w:sz w:val="20"/>
                              <w:szCs w:val="22"/>
                              <w:lang w:val="en-US"/>
                            </w:rPr>
                            <w:t>2</w:t>
                          </w:r>
                          <w:r w:rsidR="00BA265F">
                            <w:rPr>
                              <w:rFonts w:cs="Times"/>
                              <w:color w:val="000000" w:themeColor="text1"/>
                              <w:sz w:val="20"/>
                              <w:szCs w:val="22"/>
                              <w:lang w:val="en-US"/>
                            </w:rPr>
                            <w:t xml:space="preserve"> February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18.15pt;margin-top:5.45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" filled="f" stroked="f">
              <v:textbox>
                <w:txbxContent>
                  <w:p w14:paraId="78FC48FC" w14:textId="5DB4781A"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6F2AAE">
                      <w:rPr>
                        <w:rFonts w:cs="Times"/>
                        <w:color w:val="000000" w:themeColor="text1"/>
                        <w:sz w:val="20"/>
                        <w:szCs w:val="22"/>
                        <w:lang w:val="en-US"/>
                      </w:rPr>
                      <w:t>2</w:t>
                    </w:r>
                    <w:r w:rsidR="00D84125">
                      <w:rPr>
                        <w:rFonts w:cs="Times"/>
                        <w:color w:val="000000" w:themeColor="text1"/>
                        <w:sz w:val="20"/>
                        <w:szCs w:val="22"/>
                        <w:lang w:val="en-US"/>
                      </w:rPr>
                      <w:t>2</w:t>
                    </w:r>
                    <w:r w:rsidR="00BA265F">
                      <w:rPr>
                        <w:rFonts w:cs="Times"/>
                        <w:color w:val="000000" w:themeColor="text1"/>
                        <w:sz w:val="20"/>
                        <w:szCs w:val="22"/>
                        <w:lang w:val="en-US"/>
                      </w:rPr>
                      <w:t xml:space="preserve"> February 2018</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5FDE7" w14:textId="77777777" w:rsidR="003701F1" w:rsidRDefault="003701F1" w:rsidP="00920131">
      <w:r>
        <w:separator/>
      </w:r>
    </w:p>
  </w:footnote>
  <w:footnote w:type="continuationSeparator" w:id="0">
    <w:p w14:paraId="1220AD76" w14:textId="77777777" w:rsidR="003701F1" w:rsidRDefault="003701F1" w:rsidP="00920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297D5" w14:textId="6420F447" w:rsidR="005E585A" w:rsidRPr="00377676" w:rsidRDefault="00377676" w:rsidP="00377676">
    <w:pPr>
      <w:pStyle w:val="Header"/>
      <w:jc w:val="center"/>
      <w:rPr>
        <w:color w:val="0000FF"/>
        <w:sz w:val="36"/>
      </w:rPr>
    </w:pPr>
    <w:r w:rsidRPr="00377676">
      <w:rPr>
        <w:noProof/>
        <w:color w:val="0000FF"/>
        <w:sz w:val="36"/>
        <w:lang w:eastAsia="en-GB"/>
      </w:rPr>
      <w:t>HIGHFIELD COMMUNITY PRIMARY SCHOOL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7C7147"/>
    <w:multiLevelType w:val="multilevel"/>
    <w:tmpl w:val="E16C7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6F1202A"/>
    <w:multiLevelType w:val="hybridMultilevel"/>
    <w:tmpl w:val="3FFE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35636D"/>
    <w:multiLevelType w:val="hybridMultilevel"/>
    <w:tmpl w:val="26C0DE3C"/>
    <w:lvl w:ilvl="0" w:tplc="271CB9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4E245C"/>
    <w:multiLevelType w:val="hybridMultilevel"/>
    <w:tmpl w:val="48B6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FB22B3"/>
    <w:multiLevelType w:val="hybridMultilevel"/>
    <w:tmpl w:val="8A5C5CD6"/>
    <w:lvl w:ilvl="0" w:tplc="E3A4A2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176D08"/>
    <w:multiLevelType w:val="multilevel"/>
    <w:tmpl w:val="489A9B0A"/>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48F514BC"/>
    <w:multiLevelType w:val="hybridMultilevel"/>
    <w:tmpl w:val="84540150"/>
    <w:lvl w:ilvl="0" w:tplc="C054F1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4370E53"/>
    <w:multiLevelType w:val="hybridMultilevel"/>
    <w:tmpl w:val="C9229C90"/>
    <w:lvl w:ilvl="0" w:tplc="C93EC9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A46675B"/>
    <w:multiLevelType w:val="hybridMultilevel"/>
    <w:tmpl w:val="A866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D23272"/>
    <w:multiLevelType w:val="hybridMultilevel"/>
    <w:tmpl w:val="D5F0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5E63FA"/>
    <w:multiLevelType w:val="hybridMultilevel"/>
    <w:tmpl w:val="810C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DA1237"/>
    <w:multiLevelType w:val="hybridMultilevel"/>
    <w:tmpl w:val="FFC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D56B36"/>
    <w:multiLevelType w:val="hybridMultilevel"/>
    <w:tmpl w:val="8B6AE8AC"/>
    <w:lvl w:ilvl="0" w:tplc="B5F89E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3"/>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13"/>
  </w:num>
  <w:num w:numId="5">
    <w:abstractNumId w:val="0"/>
  </w:num>
  <w:num w:numId="6">
    <w:abstractNumId w:val="15"/>
  </w:num>
  <w:num w:numId="7">
    <w:abstractNumId w:val="6"/>
  </w:num>
  <w:num w:numId="8">
    <w:abstractNumId w:val="2"/>
  </w:num>
  <w:num w:numId="9">
    <w:abstractNumId w:val="10"/>
  </w:num>
  <w:num w:numId="10">
    <w:abstractNumId w:val="14"/>
  </w:num>
  <w:num w:numId="11">
    <w:abstractNumId w:val="11"/>
  </w:num>
  <w:num w:numId="12">
    <w:abstractNumId w:val="8"/>
  </w:num>
  <w:num w:numId="13">
    <w:abstractNumId w:val="21"/>
  </w:num>
  <w:num w:numId="14">
    <w:abstractNumId w:val="5"/>
  </w:num>
  <w:num w:numId="15">
    <w:abstractNumId w:val="20"/>
  </w:num>
  <w:num w:numId="16">
    <w:abstractNumId w:val="18"/>
  </w:num>
  <w:num w:numId="17">
    <w:abstractNumId w:val="16"/>
  </w:num>
  <w:num w:numId="18">
    <w:abstractNumId w:val="4"/>
  </w:num>
  <w:num w:numId="19">
    <w:abstractNumId w:val="7"/>
  </w:num>
  <w:num w:numId="20">
    <w:abstractNumId w:val="17"/>
  </w:num>
  <w:num w:numId="21">
    <w:abstractNumId w:val="19"/>
  </w:num>
  <w:num w:numId="22">
    <w:abstractNumId w:val="9"/>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eran Bamford">
    <w15:presenceInfo w15:providerId="AD" w15:userId="S-1-5-21-2439365328-1507038940-3386079844-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AyILA0sTY0NLSwsjQyUdpeDU4uLM/DyQAqNaAF4utacsAAAA"/>
  </w:docVars>
  <w:rsids>
    <w:rsidRoot w:val="00920131"/>
    <w:rsid w:val="000035CB"/>
    <w:rsid w:val="000061A6"/>
    <w:rsid w:val="00021B95"/>
    <w:rsid w:val="00030C56"/>
    <w:rsid w:val="0005718E"/>
    <w:rsid w:val="00064A75"/>
    <w:rsid w:val="00070DD7"/>
    <w:rsid w:val="000913C2"/>
    <w:rsid w:val="000952F0"/>
    <w:rsid w:val="00095396"/>
    <w:rsid w:val="000A39BE"/>
    <w:rsid w:val="000A54A9"/>
    <w:rsid w:val="000C238B"/>
    <w:rsid w:val="000C44DE"/>
    <w:rsid w:val="000C6397"/>
    <w:rsid w:val="000F0EF9"/>
    <w:rsid w:val="001212C6"/>
    <w:rsid w:val="00131046"/>
    <w:rsid w:val="00141E56"/>
    <w:rsid w:val="00142D0D"/>
    <w:rsid w:val="00150495"/>
    <w:rsid w:val="00163627"/>
    <w:rsid w:val="00165B4F"/>
    <w:rsid w:val="00191C7C"/>
    <w:rsid w:val="001A55DD"/>
    <w:rsid w:val="001B6806"/>
    <w:rsid w:val="001B7AB8"/>
    <w:rsid w:val="001D6F51"/>
    <w:rsid w:val="001F2375"/>
    <w:rsid w:val="00240918"/>
    <w:rsid w:val="00254570"/>
    <w:rsid w:val="00261FBA"/>
    <w:rsid w:val="002702B4"/>
    <w:rsid w:val="00276A49"/>
    <w:rsid w:val="00283304"/>
    <w:rsid w:val="002A64DB"/>
    <w:rsid w:val="002C0DB0"/>
    <w:rsid w:val="002C594C"/>
    <w:rsid w:val="002D48B8"/>
    <w:rsid w:val="00300A8E"/>
    <w:rsid w:val="00356072"/>
    <w:rsid w:val="003701F1"/>
    <w:rsid w:val="00377676"/>
    <w:rsid w:val="00382E55"/>
    <w:rsid w:val="003C24D7"/>
    <w:rsid w:val="003C601C"/>
    <w:rsid w:val="00406611"/>
    <w:rsid w:val="00413329"/>
    <w:rsid w:val="00414329"/>
    <w:rsid w:val="0041709A"/>
    <w:rsid w:val="004744A3"/>
    <w:rsid w:val="00476EC5"/>
    <w:rsid w:val="0048310C"/>
    <w:rsid w:val="004B2920"/>
    <w:rsid w:val="004F602C"/>
    <w:rsid w:val="00511636"/>
    <w:rsid w:val="00534465"/>
    <w:rsid w:val="00546C67"/>
    <w:rsid w:val="005558AC"/>
    <w:rsid w:val="00561888"/>
    <w:rsid w:val="00566068"/>
    <w:rsid w:val="00583724"/>
    <w:rsid w:val="00587DA0"/>
    <w:rsid w:val="005A0A25"/>
    <w:rsid w:val="005D56A1"/>
    <w:rsid w:val="005E585A"/>
    <w:rsid w:val="005F4367"/>
    <w:rsid w:val="00601BFC"/>
    <w:rsid w:val="006469DD"/>
    <w:rsid w:val="00650CE0"/>
    <w:rsid w:val="00690A65"/>
    <w:rsid w:val="006D6B6E"/>
    <w:rsid w:val="006E369F"/>
    <w:rsid w:val="006E6205"/>
    <w:rsid w:val="006F2AAE"/>
    <w:rsid w:val="00714290"/>
    <w:rsid w:val="00731D00"/>
    <w:rsid w:val="00744D41"/>
    <w:rsid w:val="007517CC"/>
    <w:rsid w:val="007747EC"/>
    <w:rsid w:val="007871B2"/>
    <w:rsid w:val="00790613"/>
    <w:rsid w:val="00795306"/>
    <w:rsid w:val="00797A9A"/>
    <w:rsid w:val="007F0908"/>
    <w:rsid w:val="007F2A05"/>
    <w:rsid w:val="008003A7"/>
    <w:rsid w:val="00804E7F"/>
    <w:rsid w:val="0081268D"/>
    <w:rsid w:val="00817C47"/>
    <w:rsid w:val="008211E6"/>
    <w:rsid w:val="00861337"/>
    <w:rsid w:val="00871CD6"/>
    <w:rsid w:val="008A4B29"/>
    <w:rsid w:val="008F4DD6"/>
    <w:rsid w:val="00920131"/>
    <w:rsid w:val="009820B6"/>
    <w:rsid w:val="00984386"/>
    <w:rsid w:val="009A1568"/>
    <w:rsid w:val="009B1917"/>
    <w:rsid w:val="009B7E76"/>
    <w:rsid w:val="009C4C7C"/>
    <w:rsid w:val="00A8170F"/>
    <w:rsid w:val="00AE0C20"/>
    <w:rsid w:val="00AF107F"/>
    <w:rsid w:val="00B37E39"/>
    <w:rsid w:val="00B4149F"/>
    <w:rsid w:val="00B50047"/>
    <w:rsid w:val="00B50960"/>
    <w:rsid w:val="00B54383"/>
    <w:rsid w:val="00BA265F"/>
    <w:rsid w:val="00BD30B5"/>
    <w:rsid w:val="00BE5001"/>
    <w:rsid w:val="00C05691"/>
    <w:rsid w:val="00C13A46"/>
    <w:rsid w:val="00C15340"/>
    <w:rsid w:val="00C173D0"/>
    <w:rsid w:val="00C21EFB"/>
    <w:rsid w:val="00C266DC"/>
    <w:rsid w:val="00C344DB"/>
    <w:rsid w:val="00CA5A9A"/>
    <w:rsid w:val="00CE094E"/>
    <w:rsid w:val="00D064C2"/>
    <w:rsid w:val="00D5138C"/>
    <w:rsid w:val="00D73ED4"/>
    <w:rsid w:val="00D802FC"/>
    <w:rsid w:val="00D84125"/>
    <w:rsid w:val="00D9294E"/>
    <w:rsid w:val="00DA7AD3"/>
    <w:rsid w:val="00DB6997"/>
    <w:rsid w:val="00DB6F65"/>
    <w:rsid w:val="00DC275D"/>
    <w:rsid w:val="00DC4864"/>
    <w:rsid w:val="00E00308"/>
    <w:rsid w:val="00E63F8D"/>
    <w:rsid w:val="00EA1BA4"/>
    <w:rsid w:val="00EB158F"/>
    <w:rsid w:val="00EC213E"/>
    <w:rsid w:val="00ED133C"/>
    <w:rsid w:val="00F14947"/>
    <w:rsid w:val="00F14B7B"/>
    <w:rsid w:val="00F17690"/>
    <w:rsid w:val="00F24450"/>
    <w:rsid w:val="00F4597E"/>
    <w:rsid w:val="00F5441B"/>
    <w:rsid w:val="00F67698"/>
    <w:rsid w:val="00F80682"/>
    <w:rsid w:val="00F82FD6"/>
    <w:rsid w:val="00F91D5A"/>
    <w:rsid w:val="00FB5F5E"/>
    <w:rsid w:val="00FE2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00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Ind w:w="0" w:type="dxa"/>
      <w:tblBorders>
        <w:top w:val="single" w:sz="8" w:space="0" w:color="404041" w:themeColor="accent1"/>
        <w:left w:val="single" w:sz="8" w:space="0" w:color="404041" w:themeColor="accent1"/>
        <w:bottom w:val="single" w:sz="8" w:space="0" w:color="404041" w:themeColor="accent1"/>
        <w:right w:val="single" w:sz="8" w:space="0" w:color="404041"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04041" w:themeFill="accent1"/>
      </w:tcPr>
    </w:tblStylePr>
    <w:tblStylePr w:type="lastRow">
      <w:pPr>
        <w:spacing w:before="0" w:after="0" w:line="240" w:lineRule="auto"/>
      </w:pPr>
      <w:rPr>
        <w:b/>
        <w:bCs/>
      </w:rPr>
      <w:tblPr/>
      <w:tcPr>
        <w:tcBorders>
          <w:top w:val="double" w:sz="6" w:space="0" w:color="404041" w:themeColor="accent1"/>
          <w:left w:val="single" w:sz="8" w:space="0" w:color="404041" w:themeColor="accent1"/>
          <w:bottom w:val="single" w:sz="8" w:space="0" w:color="404041" w:themeColor="accent1"/>
          <w:right w:val="single" w:sz="8" w:space="0" w:color="404041" w:themeColor="accent1"/>
        </w:tcBorders>
      </w:tcPr>
    </w:tblStylePr>
    <w:tblStylePr w:type="firstCol">
      <w:rPr>
        <w:b/>
        <w:bCs/>
      </w:rPr>
    </w:tblStylePr>
    <w:tblStylePr w:type="lastCol">
      <w:rPr>
        <w:b/>
        <w:bCs/>
      </w:rPr>
    </w:tblStylePr>
    <w:tblStylePr w:type="band1Vert">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tblStylePr w:type="band1Horz">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0">
    <w:name w:val="Heading1"/>
    <w:basedOn w:val="Normal"/>
    <w:next w:val="Normal"/>
    <w:qFormat/>
    <w:rsid w:val="00413329"/>
    <w:p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styleId="CommentReference">
    <w:name w:val="annotation reference"/>
    <w:basedOn w:val="DefaultParagraphFont"/>
    <w:uiPriority w:val="99"/>
    <w:semiHidden/>
    <w:unhideWhenUsed/>
    <w:rsid w:val="00414329"/>
    <w:rPr>
      <w:sz w:val="16"/>
      <w:szCs w:val="16"/>
    </w:rPr>
  </w:style>
  <w:style w:type="paragraph" w:styleId="CommentText">
    <w:name w:val="annotation text"/>
    <w:basedOn w:val="Normal"/>
    <w:link w:val="CommentTextChar"/>
    <w:uiPriority w:val="99"/>
    <w:semiHidden/>
    <w:unhideWhenUsed/>
    <w:rsid w:val="00414329"/>
    <w:rPr>
      <w:sz w:val="20"/>
      <w:szCs w:val="20"/>
    </w:rPr>
  </w:style>
  <w:style w:type="character" w:customStyle="1" w:styleId="CommentTextChar">
    <w:name w:val="Comment Text Char"/>
    <w:basedOn w:val="DefaultParagraphFont"/>
    <w:link w:val="CommentText"/>
    <w:uiPriority w:val="99"/>
    <w:semiHidden/>
    <w:rsid w:val="00414329"/>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414329"/>
    <w:rPr>
      <w:b/>
      <w:bCs/>
    </w:rPr>
  </w:style>
  <w:style w:type="character" w:customStyle="1" w:styleId="CommentSubjectChar">
    <w:name w:val="Comment Subject Char"/>
    <w:basedOn w:val="CommentTextChar"/>
    <w:link w:val="CommentSubject"/>
    <w:uiPriority w:val="99"/>
    <w:semiHidden/>
    <w:rsid w:val="00414329"/>
    <w:rPr>
      <w:rFonts w:ascii="Arial" w:eastAsiaTheme="minorEastAsia" w:hAnsi="Arial"/>
      <w:b/>
      <w:bCs/>
      <w:sz w:val="20"/>
      <w:szCs w:val="20"/>
    </w:rPr>
  </w:style>
  <w:style w:type="character" w:styleId="FollowedHyperlink">
    <w:name w:val="FollowedHyperlink"/>
    <w:basedOn w:val="DefaultParagraphFont"/>
    <w:uiPriority w:val="99"/>
    <w:semiHidden/>
    <w:unhideWhenUsed/>
    <w:rsid w:val="001D6F51"/>
    <w:rPr>
      <w:color w:val="0000FF" w:themeColor="followedHyperlink"/>
      <w:u w:val="single"/>
    </w:rPr>
  </w:style>
  <w:style w:type="paragraph" w:styleId="Revision">
    <w:name w:val="Revision"/>
    <w:hidden/>
    <w:uiPriority w:val="99"/>
    <w:semiHidden/>
    <w:rsid w:val="005F4367"/>
    <w:pPr>
      <w:spacing w:after="0" w:line="240" w:lineRule="auto"/>
    </w:pPr>
    <w:rPr>
      <w:rFonts w:ascii="Arial" w:eastAsiaTheme="minorEastAsia" w:hAnsi="Arial"/>
      <w:szCs w:val="24"/>
    </w:rPr>
  </w:style>
  <w:style w:type="numbering" w:customStyle="1" w:styleId="LFO24">
    <w:name w:val="LFO24"/>
    <w:rsid w:val="00F80682"/>
    <w:pPr>
      <w:numPr>
        <w:numId w:val="22"/>
      </w:numPr>
    </w:pPr>
  </w:style>
  <w:style w:type="character" w:customStyle="1" w:styleId="UnresolvedMention">
    <w:name w:val="Unresolved Mention"/>
    <w:basedOn w:val="DefaultParagraphFont"/>
    <w:uiPriority w:val="99"/>
    <w:semiHidden/>
    <w:unhideWhenUsed/>
    <w:rsid w:val="00CE094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Ind w:w="0" w:type="dxa"/>
      <w:tblBorders>
        <w:top w:val="single" w:sz="8" w:space="0" w:color="404041" w:themeColor="accent1"/>
        <w:left w:val="single" w:sz="8" w:space="0" w:color="404041" w:themeColor="accent1"/>
        <w:bottom w:val="single" w:sz="8" w:space="0" w:color="404041" w:themeColor="accent1"/>
        <w:right w:val="single" w:sz="8" w:space="0" w:color="404041"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04041" w:themeFill="accent1"/>
      </w:tcPr>
    </w:tblStylePr>
    <w:tblStylePr w:type="lastRow">
      <w:pPr>
        <w:spacing w:before="0" w:after="0" w:line="240" w:lineRule="auto"/>
      </w:pPr>
      <w:rPr>
        <w:b/>
        <w:bCs/>
      </w:rPr>
      <w:tblPr/>
      <w:tcPr>
        <w:tcBorders>
          <w:top w:val="double" w:sz="6" w:space="0" w:color="404041" w:themeColor="accent1"/>
          <w:left w:val="single" w:sz="8" w:space="0" w:color="404041" w:themeColor="accent1"/>
          <w:bottom w:val="single" w:sz="8" w:space="0" w:color="404041" w:themeColor="accent1"/>
          <w:right w:val="single" w:sz="8" w:space="0" w:color="404041" w:themeColor="accent1"/>
        </w:tcBorders>
      </w:tcPr>
    </w:tblStylePr>
    <w:tblStylePr w:type="firstCol">
      <w:rPr>
        <w:b/>
        <w:bCs/>
      </w:rPr>
    </w:tblStylePr>
    <w:tblStylePr w:type="lastCol">
      <w:rPr>
        <w:b/>
        <w:bCs/>
      </w:rPr>
    </w:tblStylePr>
    <w:tblStylePr w:type="band1Vert">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tblStylePr w:type="band1Horz">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0">
    <w:name w:val="Heading1"/>
    <w:basedOn w:val="Normal"/>
    <w:next w:val="Normal"/>
    <w:qFormat/>
    <w:rsid w:val="00413329"/>
    <w:p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styleId="CommentReference">
    <w:name w:val="annotation reference"/>
    <w:basedOn w:val="DefaultParagraphFont"/>
    <w:uiPriority w:val="99"/>
    <w:semiHidden/>
    <w:unhideWhenUsed/>
    <w:rsid w:val="00414329"/>
    <w:rPr>
      <w:sz w:val="16"/>
      <w:szCs w:val="16"/>
    </w:rPr>
  </w:style>
  <w:style w:type="paragraph" w:styleId="CommentText">
    <w:name w:val="annotation text"/>
    <w:basedOn w:val="Normal"/>
    <w:link w:val="CommentTextChar"/>
    <w:uiPriority w:val="99"/>
    <w:semiHidden/>
    <w:unhideWhenUsed/>
    <w:rsid w:val="00414329"/>
    <w:rPr>
      <w:sz w:val="20"/>
      <w:szCs w:val="20"/>
    </w:rPr>
  </w:style>
  <w:style w:type="character" w:customStyle="1" w:styleId="CommentTextChar">
    <w:name w:val="Comment Text Char"/>
    <w:basedOn w:val="DefaultParagraphFont"/>
    <w:link w:val="CommentText"/>
    <w:uiPriority w:val="99"/>
    <w:semiHidden/>
    <w:rsid w:val="00414329"/>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414329"/>
    <w:rPr>
      <w:b/>
      <w:bCs/>
    </w:rPr>
  </w:style>
  <w:style w:type="character" w:customStyle="1" w:styleId="CommentSubjectChar">
    <w:name w:val="Comment Subject Char"/>
    <w:basedOn w:val="CommentTextChar"/>
    <w:link w:val="CommentSubject"/>
    <w:uiPriority w:val="99"/>
    <w:semiHidden/>
    <w:rsid w:val="00414329"/>
    <w:rPr>
      <w:rFonts w:ascii="Arial" w:eastAsiaTheme="minorEastAsia" w:hAnsi="Arial"/>
      <w:b/>
      <w:bCs/>
      <w:sz w:val="20"/>
      <w:szCs w:val="20"/>
    </w:rPr>
  </w:style>
  <w:style w:type="character" w:styleId="FollowedHyperlink">
    <w:name w:val="FollowedHyperlink"/>
    <w:basedOn w:val="DefaultParagraphFont"/>
    <w:uiPriority w:val="99"/>
    <w:semiHidden/>
    <w:unhideWhenUsed/>
    <w:rsid w:val="001D6F51"/>
    <w:rPr>
      <w:color w:val="0000FF" w:themeColor="followedHyperlink"/>
      <w:u w:val="single"/>
    </w:rPr>
  </w:style>
  <w:style w:type="paragraph" w:styleId="Revision">
    <w:name w:val="Revision"/>
    <w:hidden/>
    <w:uiPriority w:val="99"/>
    <w:semiHidden/>
    <w:rsid w:val="005F4367"/>
    <w:pPr>
      <w:spacing w:after="0" w:line="240" w:lineRule="auto"/>
    </w:pPr>
    <w:rPr>
      <w:rFonts w:ascii="Arial" w:eastAsiaTheme="minorEastAsia" w:hAnsi="Arial"/>
      <w:szCs w:val="24"/>
    </w:rPr>
  </w:style>
  <w:style w:type="numbering" w:customStyle="1" w:styleId="LFO24">
    <w:name w:val="LFO24"/>
    <w:rsid w:val="00F80682"/>
    <w:pPr>
      <w:numPr>
        <w:numId w:val="22"/>
      </w:numPr>
    </w:pPr>
  </w:style>
  <w:style w:type="character" w:customStyle="1" w:styleId="UnresolvedMention">
    <w:name w:val="Unresolved Mention"/>
    <w:basedOn w:val="DefaultParagraphFont"/>
    <w:uiPriority w:val="99"/>
    <w:semiHidden/>
    <w:unhideWhenUsed/>
    <w:rsid w:val="00CE09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64794">
      <w:bodyDiv w:val="1"/>
      <w:marLeft w:val="0"/>
      <w:marRight w:val="0"/>
      <w:marTop w:val="0"/>
      <w:marBottom w:val="0"/>
      <w:divBdr>
        <w:top w:val="none" w:sz="0" w:space="0" w:color="auto"/>
        <w:left w:val="none" w:sz="0" w:space="0" w:color="auto"/>
        <w:bottom w:val="none" w:sz="0" w:space="0" w:color="auto"/>
        <w:right w:val="none" w:sz="0" w:space="0" w:color="auto"/>
      </w:divBdr>
    </w:div>
    <w:div w:id="19506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highfield-blacon.cheshire.sch.uk"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ico.org.uk/global/contact-us/live-ch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admin@highfield-blacon.cheshire.sch.uk" TargetMode="External"/><Relationship Id="rId23"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C30C3-1898-4BEC-A57B-AE4DDB93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sch8752727</cp:lastModifiedBy>
  <cp:revision>2</cp:revision>
  <dcterms:created xsi:type="dcterms:W3CDTF">2018-05-18T08:48:00Z</dcterms:created>
  <dcterms:modified xsi:type="dcterms:W3CDTF">2018-05-18T08:48:00Z</dcterms:modified>
</cp:coreProperties>
</file>